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5ECD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56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ПРИЛОЖЕНИЕ № 1</w:t>
      </w:r>
    </w:p>
    <w:p w14:paraId="2B0AD7E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56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к постановлению администрации</w:t>
      </w:r>
    </w:p>
    <w:p w14:paraId="5A08B74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56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городского округа</w:t>
      </w:r>
    </w:p>
    <w:p w14:paraId="1B6C88F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56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от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  <w:t xml:space="preserve"> 19.08.2022_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№_1144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  <w:t xml:space="preserve"> </w:t>
      </w:r>
    </w:p>
    <w:p w14:paraId="2DCE777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6"/>
          <w:szCs w:val="26"/>
        </w:rPr>
      </w:pPr>
    </w:p>
    <w:p w14:paraId="64C9077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6"/>
          <w:szCs w:val="26"/>
        </w:rPr>
      </w:pPr>
    </w:p>
    <w:p w14:paraId="0F310D4C" w14:textId="77777777" w:rsidR="0055776F" w:rsidRPr="0055776F" w:rsidRDefault="0055776F" w:rsidP="0055776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1"/>
          <w:sz w:val="28"/>
          <w:szCs w:val="28"/>
          <w:lang w:eastAsia="ar-SA"/>
        </w:rPr>
      </w:pPr>
      <w:r w:rsidRPr="0055776F">
        <w:rPr>
          <w:rFonts w:ascii="Times New Roman" w:eastAsia="Times New Roman" w:hAnsi="Times New Roman" w:cs="Times New Roman"/>
          <w:b/>
          <w:bCs/>
          <w:kern w:val="1"/>
          <w:sz w:val="28"/>
          <w:szCs w:val="28"/>
          <w:lang w:eastAsia="ar-SA"/>
        </w:rPr>
        <w:t>Перечень</w:t>
      </w:r>
    </w:p>
    <w:p w14:paraId="67D7C9A4" w14:textId="77777777" w:rsidR="0055776F" w:rsidRPr="0055776F" w:rsidRDefault="0055776F" w:rsidP="0055776F">
      <w:pPr>
        <w:suppressAutoHyphens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1"/>
          <w:sz w:val="20"/>
          <w:szCs w:val="20"/>
          <w:lang w:eastAsia="ar-SA"/>
        </w:rPr>
      </w:pPr>
      <w:r w:rsidRPr="0055776F">
        <w:rPr>
          <w:rFonts w:ascii="Times New Roman" w:eastAsia="Times New Roman" w:hAnsi="Times New Roman" w:cs="Times New Roman"/>
          <w:b/>
          <w:bCs/>
          <w:kern w:val="1"/>
          <w:sz w:val="28"/>
          <w:szCs w:val="28"/>
          <w:lang w:eastAsia="ar-SA"/>
        </w:rPr>
        <w:t>детских, образовательных, медицинских организаций, объектов спорта и вокзалов, на прилегающих территориях которых не допускается розничная продажа алкогольной продукции</w:t>
      </w:r>
    </w:p>
    <w:tbl>
      <w:tblPr>
        <w:tblW w:w="0" w:type="auto"/>
        <w:tblInd w:w="206" w:type="dxa"/>
        <w:tblLayout w:type="fixed"/>
        <w:tblLook w:val="0000" w:firstRow="0" w:lastRow="0" w:firstColumn="0" w:lastColumn="0" w:noHBand="0" w:noVBand="0"/>
      </w:tblPr>
      <w:tblGrid>
        <w:gridCol w:w="645"/>
        <w:gridCol w:w="3368"/>
        <w:gridCol w:w="2693"/>
        <w:gridCol w:w="2552"/>
      </w:tblGrid>
      <w:tr w:rsidR="0055776F" w:rsidRPr="0055776F" w14:paraId="736DAD1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5F78C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  <w:t>№ п/п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A9998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  <w:t>Наименование</w:t>
            </w:r>
          </w:p>
          <w:p w14:paraId="66748A9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  <w:t>учреждения, организации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F5B0ED" w14:textId="101C3B52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bCs/>
                <w:kern w:val="1"/>
                <w:sz w:val="24"/>
                <w:szCs w:val="24"/>
              </w:rPr>
              <w:t>Адрес расположения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476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Наличие схемы границ прилегающих территорий</w:t>
            </w:r>
          </w:p>
        </w:tc>
      </w:tr>
      <w:tr w:rsidR="0055776F" w:rsidRPr="0055776F" w14:paraId="0AD68C86" w14:textId="77777777" w:rsidTr="001205DB">
        <w:trPr>
          <w:trHeight w:val="516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96F1D3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C7FFCC" w14:textId="261C6FA3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средняя общеобразовательная школа № 1</w:t>
            </w:r>
          </w:p>
          <w:p w14:paraId="61AD0E4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1)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09731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Союзов, 14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91F7A6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</w:t>
            </w:r>
          </w:p>
        </w:tc>
      </w:tr>
      <w:tr w:rsidR="0055776F" w:rsidRPr="0055776F" w14:paraId="5375B90C" w14:textId="77777777" w:rsidTr="001205DB">
        <w:trPr>
          <w:trHeight w:val="414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D9B5C3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1EE5D0" w14:textId="2BF3988F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средняя общеобразовательная школа № 3</w:t>
            </w:r>
          </w:p>
          <w:p w14:paraId="66632C9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3)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B2500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Строителей, 10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51F12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</w:t>
            </w:r>
          </w:p>
        </w:tc>
      </w:tr>
      <w:tr w:rsidR="0055776F" w:rsidRPr="0055776F" w14:paraId="4E106AB1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48F47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D6B99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  средняя общеобразовательная школа № 4</w:t>
            </w:r>
          </w:p>
          <w:p w14:paraId="239BB41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4)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57EFE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пл. Культуры, 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C4BAF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</w:t>
            </w:r>
          </w:p>
        </w:tc>
      </w:tr>
      <w:tr w:rsidR="0055776F" w:rsidRPr="0055776F" w14:paraId="661CA98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D9D45A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B4688C" w14:textId="3B305F58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средняя общеобразовательная школа № 6 с углубленным изучением отдельных предметов</w:t>
            </w:r>
          </w:p>
          <w:p w14:paraId="1D1B934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6)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ED20F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пер. Свердлова,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179E32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</w:t>
            </w:r>
          </w:p>
        </w:tc>
      </w:tr>
      <w:tr w:rsidR="0055776F" w:rsidRPr="0055776F" w14:paraId="406C3BEB" w14:textId="77777777" w:rsidTr="001205DB">
        <w:trPr>
          <w:trHeight w:val="337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A14157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9548C81" w14:textId="49C6920D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образовательное учреждение средняя общеобразовательная школа № 10 </w:t>
            </w:r>
          </w:p>
          <w:p w14:paraId="6B9F324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10)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5828C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ул.Прокофьева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213EA0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</w:t>
            </w:r>
          </w:p>
        </w:tc>
      </w:tr>
      <w:tr w:rsidR="0055776F" w:rsidRPr="0055776F" w14:paraId="4552836E" w14:textId="77777777" w:rsidTr="001205DB">
        <w:trPr>
          <w:trHeight w:val="337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437E4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1F4FACA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9F541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ул.Дзержинского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1</w:t>
            </w:r>
          </w:p>
          <w:p w14:paraId="516AC76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FD532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</w:t>
            </w:r>
          </w:p>
        </w:tc>
      </w:tr>
      <w:tr w:rsidR="0055776F" w:rsidRPr="0055776F" w14:paraId="14DF18D4" w14:textId="77777777" w:rsidTr="001205DB">
        <w:trPr>
          <w:trHeight w:val="578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88E98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72CBD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029FA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г.Кушва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ул.Лесорубов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15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B33AAF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7</w:t>
            </w:r>
          </w:p>
        </w:tc>
      </w:tr>
      <w:tr w:rsidR="0055776F" w:rsidRPr="0055776F" w14:paraId="598639C3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C83AE8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588B179" w14:textId="61DDE9D1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средняя общеобразовательная школа № 20</w:t>
            </w:r>
          </w:p>
          <w:p w14:paraId="380D249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(МАОУ СОШ № 20)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B422A3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645B87D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Победы,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77B5CD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8</w:t>
            </w:r>
          </w:p>
        </w:tc>
      </w:tr>
      <w:tr w:rsidR="0055776F" w:rsidRPr="0055776F" w14:paraId="238E3664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62C1D6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B2F9F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  <w:highlight w:val="yellow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2C870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0044A23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Красноармейская,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0EB6F8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9</w:t>
            </w:r>
          </w:p>
        </w:tc>
      </w:tr>
      <w:tr w:rsidR="0055776F" w:rsidRPr="0055776F" w14:paraId="3ADC1C8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C96A9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0A77D9" w14:textId="195FE2C0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образовательное учреждение средняя общеобразовательная школа пос. Азиатск</w:t>
            </w:r>
            <w:r w:rsidR="00B26B78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ая</w:t>
            </w:r>
          </w:p>
          <w:p w14:paraId="77A48FA1" w14:textId="7D0A65DB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(МАОУ СОШ пос. Азиатск</w:t>
            </w:r>
            <w:r w:rsidR="00F35AEC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ая</w:t>
            </w: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26FE7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пос. Азиатский,</w:t>
            </w:r>
          </w:p>
          <w:p w14:paraId="15FDC39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Стадионная, 1б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44A0DD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10</w:t>
            </w:r>
          </w:p>
        </w:tc>
      </w:tr>
      <w:tr w:rsidR="0055776F" w:rsidRPr="0055776F" w14:paraId="2553AC7C" w14:textId="77777777" w:rsidTr="001205DB">
        <w:trPr>
          <w:trHeight w:val="600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3FEDAB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48D858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5</w:t>
            </w:r>
          </w:p>
          <w:p w14:paraId="1449303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5)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CA839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Кузьмина, 35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27361C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11</w:t>
            </w:r>
          </w:p>
        </w:tc>
      </w:tr>
      <w:tr w:rsidR="0055776F" w:rsidRPr="0055776F" w14:paraId="02E32DB3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0CE27F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59E6A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F13C5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Союзов,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5135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12</w:t>
            </w:r>
          </w:p>
        </w:tc>
      </w:tr>
      <w:tr w:rsidR="0055776F" w:rsidRPr="0055776F" w14:paraId="34BA5881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5CD7A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C9571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9</w:t>
            </w:r>
          </w:p>
          <w:p w14:paraId="1B1FEEA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9)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312F42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ул.Красноармейская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17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C54B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13</w:t>
            </w:r>
          </w:p>
        </w:tc>
      </w:tr>
      <w:tr w:rsidR="0055776F" w:rsidRPr="0055776F" w14:paraId="4185E00A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E221E8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D3BA15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10</w:t>
            </w:r>
          </w:p>
          <w:p w14:paraId="53A95B5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10)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224FE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Рабочая, 50г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5F4FD0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14</w:t>
            </w:r>
          </w:p>
        </w:tc>
      </w:tr>
      <w:tr w:rsidR="0055776F" w:rsidRPr="0055776F" w14:paraId="51E871BD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F0B4AD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5030E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7108E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Ленина, 176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E5611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15</w:t>
            </w:r>
          </w:p>
        </w:tc>
      </w:tr>
      <w:tr w:rsidR="0055776F" w:rsidRPr="0055776F" w14:paraId="7B7EA4FE" w14:textId="77777777" w:rsidTr="001205DB">
        <w:trPr>
          <w:trHeight w:val="618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6035E7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00BB6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12</w:t>
            </w:r>
          </w:p>
          <w:p w14:paraId="6A21579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12)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C2B515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Линейная, 25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DD5E7C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16</w:t>
            </w:r>
          </w:p>
        </w:tc>
      </w:tr>
      <w:tr w:rsidR="0055776F" w:rsidRPr="0055776F" w14:paraId="37253AFE" w14:textId="77777777" w:rsidTr="001205DB">
        <w:trPr>
          <w:trHeight w:val="43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8C9E55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A2F8A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18</w:t>
            </w:r>
          </w:p>
          <w:p w14:paraId="442AB78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18)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CE7B3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 пер. Квартальный, 17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5B003E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17</w:t>
            </w:r>
          </w:p>
        </w:tc>
      </w:tr>
      <w:tr w:rsidR="0055776F" w:rsidRPr="0055776F" w14:paraId="7632DAE2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54EE67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74AADE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23</w:t>
            </w:r>
          </w:p>
          <w:p w14:paraId="26FD36A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23)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267B0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6E4BD8D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Красноармейская,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CAD3F9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18</w:t>
            </w:r>
          </w:p>
        </w:tc>
      </w:tr>
      <w:tr w:rsidR="0055776F" w:rsidRPr="0055776F" w14:paraId="034A1A5F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0411CE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2BCF7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C415C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43852B3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Союзов, 25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D7E3C6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19</w:t>
            </w:r>
          </w:p>
        </w:tc>
      </w:tr>
      <w:tr w:rsidR="0055776F" w:rsidRPr="0055776F" w14:paraId="474E72BE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E25027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29D75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24</w:t>
            </w:r>
          </w:p>
          <w:p w14:paraId="5D37EA8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24)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2DB59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ул.Линейная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23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BDBDD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20</w:t>
            </w:r>
          </w:p>
        </w:tc>
      </w:tr>
      <w:tr w:rsidR="0055776F" w:rsidRPr="0055776F" w14:paraId="0328E6BF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94CB7A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  <w:p w14:paraId="124EC2B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91A81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25</w:t>
            </w:r>
          </w:p>
          <w:p w14:paraId="58E9AB7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25)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63772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5DDEF03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Луначарского, 10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B2D1D6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21</w:t>
            </w:r>
          </w:p>
        </w:tc>
      </w:tr>
      <w:tr w:rsidR="0055776F" w:rsidRPr="0055776F" w14:paraId="3F084A3D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28E55B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F3C83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30</w:t>
            </w:r>
          </w:p>
          <w:p w14:paraId="3D542BD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30)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228C61" w14:textId="0E8AA1D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</w:t>
            </w:r>
            <w:proofErr w:type="gram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Кушва,   </w:t>
            </w:r>
            <w:proofErr w:type="gram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                          ул. Гвардейцев,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7044B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22</w:t>
            </w:r>
          </w:p>
        </w:tc>
      </w:tr>
      <w:tr w:rsidR="0055776F" w:rsidRPr="0055776F" w14:paraId="7A4FEC99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14DD61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7D963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31</w:t>
            </w:r>
          </w:p>
          <w:p w14:paraId="77F7F2B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31)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26A48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proofErr w:type="spellStart"/>
            <w:proofErr w:type="gram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пос.Баранчинский</w:t>
            </w:r>
            <w:proofErr w:type="spellEnd"/>
            <w:proofErr w:type="gram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</w:t>
            </w:r>
          </w:p>
          <w:p w14:paraId="2B81BCD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Володарского, 22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370F3A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23</w:t>
            </w:r>
          </w:p>
        </w:tc>
      </w:tr>
      <w:tr w:rsidR="0055776F" w:rsidRPr="0055776F" w14:paraId="28E77790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34A330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65612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32</w:t>
            </w:r>
          </w:p>
          <w:p w14:paraId="714CBA2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32)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8F6C9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ул.Красноармейская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12а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45129A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24</w:t>
            </w:r>
          </w:p>
        </w:tc>
      </w:tr>
      <w:tr w:rsidR="0055776F" w:rsidRPr="0055776F" w14:paraId="31EFCA6A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E28C1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24C104" w14:textId="776F7085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58</w:t>
            </w:r>
          </w:p>
          <w:p w14:paraId="150DA9E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58)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3C72B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Энергетиков, 6а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08AD5E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25</w:t>
            </w:r>
          </w:p>
        </w:tc>
      </w:tr>
      <w:tr w:rsidR="0055776F" w:rsidRPr="0055776F" w14:paraId="09867BE4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350120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79007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59</w:t>
            </w:r>
          </w:p>
          <w:p w14:paraId="6812C46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(МАДОУ № 59)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3052C4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г. Кушва, ул. Маяковского, 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7FCA7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26</w:t>
            </w:r>
          </w:p>
        </w:tc>
      </w:tr>
      <w:tr w:rsidR="0055776F" w:rsidRPr="0055776F" w14:paraId="3E20495F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B92B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47B1B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61</w:t>
            </w:r>
          </w:p>
          <w:p w14:paraId="4E78DD3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61)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CC7CCD" w14:textId="2A930DA3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</w:t>
            </w:r>
            <w:proofErr w:type="gram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Кушва,   </w:t>
            </w:r>
            <w:proofErr w:type="gram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                           ул. Гвардейцев, 8 в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DC7FD0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27</w:t>
            </w:r>
          </w:p>
        </w:tc>
      </w:tr>
      <w:tr w:rsidR="0055776F" w:rsidRPr="0055776F" w14:paraId="1CD2EBEA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AB904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CA308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дошкольное образовательное учреждение № 62</w:t>
            </w:r>
          </w:p>
          <w:p w14:paraId="66B3C0D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(МАДОУ № 62)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FAF61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Маяковского, 9</w:t>
            </w:r>
          </w:p>
          <w:p w14:paraId="6EBFAA5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F6D19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28</w:t>
            </w:r>
          </w:p>
        </w:tc>
      </w:tr>
      <w:tr w:rsidR="0055776F" w:rsidRPr="0055776F" w14:paraId="364AC99E" w14:textId="77777777" w:rsidTr="001205DB">
        <w:trPr>
          <w:trHeight w:val="902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B13EFB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44CA0E42" w14:textId="75D68345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  учреждение дополнительного образования «Дом детского творчества» </w:t>
            </w:r>
          </w:p>
          <w:p w14:paraId="1691C31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(МАУ ДО ДДТ)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0F6C76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Фадеевых, 37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4DEB5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29</w:t>
            </w:r>
          </w:p>
        </w:tc>
      </w:tr>
      <w:tr w:rsidR="0055776F" w:rsidRPr="0055776F" w14:paraId="05D08C3A" w14:textId="77777777" w:rsidTr="001205DB">
        <w:trPr>
          <w:trHeight w:val="230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2577C8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71152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44C5B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4060F94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Первомайская, 41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4915A7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30</w:t>
            </w:r>
          </w:p>
        </w:tc>
      </w:tr>
      <w:tr w:rsidR="0055776F" w:rsidRPr="0055776F" w14:paraId="63884445" w14:textId="77777777" w:rsidTr="001205DB">
        <w:trPr>
          <w:trHeight w:val="1100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A03768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197A5C5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образования Центр внеклассной работы «Факел» </w:t>
            </w:r>
          </w:p>
          <w:p w14:paraId="0634202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(МАУ ДО ЦВР «Факел»)  </w:t>
            </w:r>
          </w:p>
          <w:p w14:paraId="18C1A59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FAB1F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478AA40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Коммуны, 47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C3831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31</w:t>
            </w:r>
          </w:p>
        </w:tc>
      </w:tr>
      <w:tr w:rsidR="0055776F" w:rsidRPr="0055776F" w14:paraId="3ED7DEE9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AFF92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F5870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4A3D8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3B268AE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Революции, 21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AAADBC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32</w:t>
            </w:r>
          </w:p>
        </w:tc>
      </w:tr>
      <w:tr w:rsidR="0055776F" w:rsidRPr="0055776F" w14:paraId="09040CA6" w14:textId="77777777" w:rsidTr="001205DB">
        <w:trPr>
          <w:trHeight w:val="1437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8F73C5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C5958A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Государственное автономное профессиональное образовательное учреждение Свердловской области «Баранчинский электромеханический техникум»</w:t>
            </w:r>
          </w:p>
          <w:p w14:paraId="3AABFED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(ГАПОУ СО «Баранчинский электромеханический техникум»)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5BC8F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Маяковского, 13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3A2757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33</w:t>
            </w:r>
          </w:p>
        </w:tc>
      </w:tr>
      <w:tr w:rsidR="0055776F" w:rsidRPr="0055776F" w14:paraId="2B895DE0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660030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22210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590F0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36A2A6C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Коммуны, 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E530AF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34</w:t>
            </w:r>
          </w:p>
        </w:tc>
      </w:tr>
      <w:tr w:rsidR="0055776F" w:rsidRPr="0055776F" w14:paraId="0582AFF6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E32BF9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1AC1E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образования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детская музыкальная школа»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8CA71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18F2C25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Луначарского, 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178629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35</w:t>
            </w:r>
          </w:p>
        </w:tc>
      </w:tr>
      <w:tr w:rsidR="0055776F" w:rsidRPr="0055776F" w14:paraId="3B4DFB87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A51469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0CC1C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образования «Детская художественная школа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72F3F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</w:p>
          <w:p w14:paraId="6607308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Кузьмина,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DE682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36</w:t>
            </w:r>
          </w:p>
        </w:tc>
      </w:tr>
      <w:tr w:rsidR="0055776F" w:rsidRPr="0055776F" w14:paraId="52AA9772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B74AB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B99B0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образования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детская музыкальная школа» (музыкальное отделение)</w:t>
            </w:r>
          </w:p>
          <w:p w14:paraId="367C575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  <w:p w14:paraId="5B30A17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</w:t>
            </w: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 xml:space="preserve">образования «Детская художественная школа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округа» (филиал)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AF36C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г. Кушва, ул. Станционная, 80 «а»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D58DB8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37</w:t>
            </w:r>
          </w:p>
        </w:tc>
      </w:tr>
      <w:tr w:rsidR="0055776F" w:rsidRPr="0055776F" w14:paraId="16EC1932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80D4D1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6A713F0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дополнительного образования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«Баранчинская детская школа искусств»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8CA99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5052035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Республики, 6 — художественное отделение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569DAE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38</w:t>
            </w:r>
          </w:p>
        </w:tc>
      </w:tr>
      <w:tr w:rsidR="0055776F" w:rsidRPr="0055776F" w14:paraId="5526486F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8F45BD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7354C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89211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6BC7BA1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Ленина, 29 – музыкальное отделение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3BB1F1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39</w:t>
            </w:r>
          </w:p>
        </w:tc>
      </w:tr>
      <w:tr w:rsidR="0055776F" w:rsidRPr="0055776F" w14:paraId="718CD287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B5BB0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D4697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бюджетное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«Центр по физической культуре, спорту и туризму «Горняк» крытый каток с искусственным льдом «Благодать Арена»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DF9C8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г.Кушва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,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ул.Луначарского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11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83CE4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40</w:t>
            </w:r>
          </w:p>
        </w:tc>
      </w:tr>
      <w:tr w:rsidR="0055776F" w:rsidRPr="0055776F" w14:paraId="7BC15A62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757E5A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7D1F8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«Спортивная школа»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2F804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Коммуны,17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8A510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41</w:t>
            </w:r>
          </w:p>
        </w:tc>
      </w:tr>
      <w:tr w:rsidR="0055776F" w:rsidRPr="0055776F" w14:paraId="513E86B3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B5604E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3C702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Муниципальное автономное учреждение «Спортивная школа» лыжная база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A807A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г.Кушва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ул. Суворова, 32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3B3A75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42</w:t>
            </w:r>
          </w:p>
        </w:tc>
      </w:tr>
      <w:tr w:rsidR="0055776F" w:rsidRPr="0055776F" w14:paraId="63F75EC8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C265F4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CE352E" w14:textId="667EF9E8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бюджетное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«Центр по физической культуре, спорту и туризму «Горняк»</w:t>
            </w:r>
          </w:p>
          <w:p w14:paraId="63DB02F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(МБУ «Центр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ФКСиТ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«Горняк»)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0ECFF2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274C528E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Луначарского, 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07CAAF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43</w:t>
            </w:r>
          </w:p>
        </w:tc>
      </w:tr>
      <w:tr w:rsidR="0055776F" w:rsidRPr="0055776F" w14:paraId="73169277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FC1C3D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D4141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Станция «Водная»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814B96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Разина, 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1ABECD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44</w:t>
            </w:r>
          </w:p>
        </w:tc>
      </w:tr>
      <w:tr w:rsidR="0055776F" w:rsidRPr="0055776F" w14:paraId="02932FC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FDD0D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037A5A" w14:textId="77777777" w:rsidR="00677738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«Спортивная школа»</w:t>
            </w:r>
          </w:p>
          <w:p w14:paraId="7B40F036" w14:textId="01508B7A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Зал бокса и восточных единоборств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4C455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</w:t>
            </w:r>
          </w:p>
          <w:p w14:paraId="5A0D396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Первомайская, 37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5F141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45</w:t>
            </w:r>
          </w:p>
        </w:tc>
      </w:tr>
      <w:tr w:rsidR="0055776F" w:rsidRPr="0055776F" w14:paraId="3635D672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9D4C5F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CB7B3F" w14:textId="77777777" w:rsidR="009D673A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бюджетное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«Центр по физической культуре, спорту и туризму «Горняк»</w:t>
            </w:r>
          </w:p>
          <w:p w14:paraId="2487B940" w14:textId="2043FFDF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Спортивное сооружение «Заречный»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DA837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Линейная, 14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F28DC7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46</w:t>
            </w:r>
          </w:p>
        </w:tc>
      </w:tr>
      <w:tr w:rsidR="0055776F" w:rsidRPr="0055776F" w14:paraId="67577C28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70B45F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C47BF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Муниципальное автономное учреждение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Кушвинского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городского округа спортивная школа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Синегорец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»</w:t>
            </w:r>
          </w:p>
          <w:p w14:paraId="48C62334" w14:textId="77777777" w:rsid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(МАУ КГО СШ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Синегорец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»)</w:t>
            </w:r>
          </w:p>
          <w:p w14:paraId="6CD5DD85" w14:textId="4279768F" w:rsidR="00677738" w:rsidRPr="0055776F" w:rsidRDefault="00677738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3A0292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1256D3E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Коммуны, 18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0BCA2A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47</w:t>
            </w:r>
          </w:p>
        </w:tc>
      </w:tr>
      <w:tr w:rsidR="0055776F" w:rsidRPr="0055776F" w14:paraId="1BF6FB17" w14:textId="77777777" w:rsidTr="00677738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42EEA3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14:paraId="7CC9B076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Государственное автономное учреждение здравоохранения Свердловской области «Центральная городская больница</w:t>
            </w:r>
          </w:p>
          <w:p w14:paraId="6083A97C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город Кушва»</w:t>
            </w:r>
          </w:p>
          <w:p w14:paraId="3609D563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(ГАУЗ СО «ЦГБ г. Кушва»)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4BFA8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Кузьмина, 48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D7C6E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48</w:t>
            </w:r>
          </w:p>
        </w:tc>
      </w:tr>
      <w:tr w:rsidR="0055776F" w:rsidRPr="0055776F" w14:paraId="38C59678" w14:textId="77777777" w:rsidTr="001205DB">
        <w:trPr>
          <w:trHeight w:val="994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0B7366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B570C4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7F2CA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Фадеевых, 32а,</w:t>
            </w:r>
          </w:p>
          <w:p w14:paraId="7AE0DE4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(к.1, 2,3, 4, 5, 6)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BD35CC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49</w:t>
            </w:r>
          </w:p>
        </w:tc>
      </w:tr>
      <w:tr w:rsidR="0055776F" w:rsidRPr="0055776F" w14:paraId="7FB31E1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F2A5EC0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781A77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02778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Строителей, дом 13 «б»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AFE36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50</w:t>
            </w:r>
          </w:p>
        </w:tc>
      </w:tr>
      <w:tr w:rsidR="0055776F" w:rsidRPr="0055776F" w14:paraId="0CFC790D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970D83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EEE1F7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3955D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Коммуны, 82а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9F1BD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51</w:t>
            </w:r>
          </w:p>
        </w:tc>
      </w:tr>
      <w:tr w:rsidR="0055776F" w:rsidRPr="0055776F" w14:paraId="1CEA2991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BCAF0E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D9482E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6FABF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пос. Баранчинский, </w:t>
            </w:r>
          </w:p>
          <w:p w14:paraId="6824217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Карла Либкнехта, 36</w:t>
            </w:r>
          </w:p>
          <w:p w14:paraId="4D2538D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(к.1, 2,3, 4, 5, 6)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032D36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52</w:t>
            </w:r>
          </w:p>
        </w:tc>
      </w:tr>
      <w:tr w:rsidR="0055776F" w:rsidRPr="0055776F" w14:paraId="5A1A1364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4954F3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E4CCDBD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7D8ED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Коммуны, 61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DED83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53</w:t>
            </w:r>
          </w:p>
        </w:tc>
      </w:tr>
      <w:tr w:rsidR="0055776F" w:rsidRPr="0055776F" w14:paraId="0F9CC2FC" w14:textId="77777777" w:rsidTr="001205DB"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66D9DE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5C0DAC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953EC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Кушва, </w:t>
            </w:r>
          </w:p>
          <w:p w14:paraId="0295831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Пархоменко, 11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D34221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54</w:t>
            </w:r>
          </w:p>
        </w:tc>
      </w:tr>
      <w:tr w:rsidR="0055776F" w:rsidRPr="0055776F" w14:paraId="5790506E" w14:textId="77777777" w:rsidTr="001205DB">
        <w:trPr>
          <w:trHeight w:val="607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F1039C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82424C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A3CD78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пос. ст. Азиатская, </w:t>
            </w:r>
          </w:p>
          <w:p w14:paraId="700E530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ул. 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50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93221B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55</w:t>
            </w:r>
          </w:p>
        </w:tc>
      </w:tr>
      <w:tr w:rsidR="0055776F" w:rsidRPr="0055776F" w14:paraId="25942C19" w14:textId="77777777" w:rsidTr="001205DB">
        <w:trPr>
          <w:trHeight w:val="700"/>
        </w:trPr>
        <w:tc>
          <w:tcPr>
            <w:tcW w:w="6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6A7815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8D9B9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96C12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Станционная, 86 «б»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7CD21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56</w:t>
            </w:r>
          </w:p>
        </w:tc>
      </w:tr>
      <w:tr w:rsidR="0055776F" w:rsidRPr="0055776F" w14:paraId="1891A5C7" w14:textId="77777777" w:rsidTr="001205DB">
        <w:trPr>
          <w:trHeight w:val="1380"/>
        </w:trPr>
        <w:tc>
          <w:tcPr>
            <w:tcW w:w="6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6C84F6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35AEF4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Государственное автономное учреждение здравоохранения Свердловской области «Противотуберкулезный диспансер № 3» филиал г. Кушва (ГАУЗ СО «Противотуберкулезный диспансер № 3»)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C859B7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Фадеевых, 23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A9C90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57</w:t>
            </w:r>
          </w:p>
        </w:tc>
      </w:tr>
      <w:tr w:rsidR="0055776F" w:rsidRPr="0055776F" w14:paraId="6DBBDB23" w14:textId="77777777" w:rsidTr="001205DB">
        <w:trPr>
          <w:trHeight w:val="106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917892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CB3223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ООО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Ялунин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и коллеги», стоматологический кабинет «Альтернатива»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4F2BED" w14:textId="3D22966B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г. </w:t>
            </w:r>
            <w:proofErr w:type="gram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Кушва,   </w:t>
            </w:r>
            <w:proofErr w:type="gram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                   ул. Коммуны, 76</w:t>
            </w:r>
          </w:p>
          <w:p w14:paraId="2B54FA5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13B962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58</w:t>
            </w:r>
          </w:p>
        </w:tc>
      </w:tr>
      <w:tr w:rsidR="0055776F" w:rsidRPr="0055776F" w14:paraId="576057B9" w14:textId="77777777" w:rsidTr="001205DB">
        <w:trPr>
          <w:trHeight w:val="67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D2B557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83AC89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ООО «Династия», стоматологический кабинет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7EED1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Красноармейская, 13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B8093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59</w:t>
            </w:r>
          </w:p>
        </w:tc>
      </w:tr>
      <w:tr w:rsidR="0055776F" w:rsidRPr="0055776F" w14:paraId="74685248" w14:textId="77777777" w:rsidTr="001205DB">
        <w:trPr>
          <w:trHeight w:val="274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12499F" w14:textId="77777777" w:rsidR="0055776F" w:rsidRPr="0055776F" w:rsidRDefault="0055776F" w:rsidP="0055776F">
            <w:pPr>
              <w:widowControl w:val="0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9F2471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ООО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Дента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-плюс», стоматологический кабинет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45C80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Фадеевых,17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8CC75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60</w:t>
            </w:r>
          </w:p>
        </w:tc>
      </w:tr>
      <w:tr w:rsidR="0055776F" w:rsidRPr="0055776F" w14:paraId="0E0212A1" w14:textId="77777777" w:rsidTr="001205DB">
        <w:trPr>
          <w:trHeight w:val="64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2993A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61.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138069" w14:textId="74415C8D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ГАУЗ СО</w:t>
            </w:r>
          </w:p>
          <w:p w14:paraId="6E31FBD5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стоматологическая поликлиника»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97035B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Союзов, 19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687FF7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61</w:t>
            </w:r>
          </w:p>
        </w:tc>
      </w:tr>
      <w:tr w:rsidR="0055776F" w:rsidRPr="0055776F" w14:paraId="6CDA7CD5" w14:textId="77777777" w:rsidTr="001205DB">
        <w:trPr>
          <w:trHeight w:val="64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091738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62.</w:t>
            </w:r>
          </w:p>
        </w:tc>
        <w:tc>
          <w:tcPr>
            <w:tcW w:w="33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0A7928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Стоматологический кабинет «Ваш стоматолог»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D6CF5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Союзов, 13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DC4F49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  <w:highlight w:val="red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62</w:t>
            </w:r>
          </w:p>
        </w:tc>
      </w:tr>
      <w:tr w:rsidR="0055776F" w:rsidRPr="0055776F" w14:paraId="30BFCEC7" w14:textId="77777777" w:rsidTr="001205DB">
        <w:trPr>
          <w:trHeight w:val="64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F3E501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63.</w:t>
            </w:r>
          </w:p>
        </w:tc>
        <w:tc>
          <w:tcPr>
            <w:tcW w:w="33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A500F2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Отделение ГАУЗ СО «</w:t>
            </w:r>
            <w:proofErr w:type="spell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Кушвинская</w:t>
            </w:r>
            <w:proofErr w:type="spell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 стоматологическая поликлиника»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223CD9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proofErr w:type="spellStart"/>
            <w:proofErr w:type="gramStart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пос.Баранчинский</w:t>
            </w:r>
            <w:proofErr w:type="spellEnd"/>
            <w:proofErr w:type="gramEnd"/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, ул.Коммуны,43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853144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63</w:t>
            </w:r>
          </w:p>
        </w:tc>
      </w:tr>
      <w:tr w:rsidR="0055776F" w:rsidRPr="0055776F" w14:paraId="15FE00A3" w14:textId="77777777" w:rsidTr="001205DB">
        <w:trPr>
          <w:trHeight w:val="58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6C704C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64.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1D02CD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 xml:space="preserve">Филиал ОАО «РЖД» Свердловская железная дорога Нижнетагильский регион Вокзал станции </w:t>
            </w: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«Гороблагодатская»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016197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lastRenderedPageBreak/>
              <w:t>г. Кушва, ул. Привокзальная, 11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09C601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64</w:t>
            </w:r>
          </w:p>
        </w:tc>
      </w:tr>
      <w:tr w:rsidR="0055776F" w:rsidRPr="0055776F" w14:paraId="61FBF621" w14:textId="77777777" w:rsidTr="001205DB">
        <w:trPr>
          <w:trHeight w:val="705"/>
        </w:trPr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6B32BF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65.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86B8CE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Филиал ОАО «РЖД» Свердловская железная дорога Нижнетагильский регион Вокзал станции «Кушва»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6C9480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ул. Электровозников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89A7EC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65</w:t>
            </w:r>
          </w:p>
        </w:tc>
      </w:tr>
      <w:tr w:rsidR="0055776F" w:rsidRPr="0055776F" w14:paraId="3C0A80EA" w14:textId="77777777" w:rsidTr="001205DB">
        <w:trPr>
          <w:trHeight w:val="930"/>
        </w:trPr>
        <w:tc>
          <w:tcPr>
            <w:tcW w:w="6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1E3153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66.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56EEC2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Филиал ОАО «РЖД» Свердловская железная дорога Нижнетагильский регион Вокзал станции «Баранчинская»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124566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пос. Баранчинский,</w:t>
            </w:r>
          </w:p>
          <w:p w14:paraId="1CFD0105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ул. Привокзальная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1CE1AD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66</w:t>
            </w:r>
          </w:p>
        </w:tc>
      </w:tr>
      <w:tr w:rsidR="0055776F" w:rsidRPr="0055776F" w14:paraId="66A85346" w14:textId="77777777" w:rsidTr="001205DB">
        <w:trPr>
          <w:trHeight w:val="753"/>
        </w:trPr>
        <w:tc>
          <w:tcPr>
            <w:tcW w:w="64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006D64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8"/>
                <w:szCs w:val="28"/>
              </w:rPr>
              <w:t>67.</w:t>
            </w:r>
          </w:p>
        </w:tc>
        <w:tc>
          <w:tcPr>
            <w:tcW w:w="336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71941A" w14:textId="77777777" w:rsidR="0055776F" w:rsidRPr="0055776F" w:rsidRDefault="0055776F" w:rsidP="00677738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Автостанция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4BB68A" w14:textId="77777777" w:rsidR="0055776F" w:rsidRPr="0055776F" w:rsidRDefault="0055776F" w:rsidP="0055776F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г. Кушва, перекресток          ул. Коммуны — пер. Свердлова</w:t>
            </w:r>
          </w:p>
        </w:tc>
        <w:tc>
          <w:tcPr>
            <w:tcW w:w="25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A680CF" w14:textId="77777777" w:rsidR="0055776F" w:rsidRPr="0055776F" w:rsidRDefault="0055776F" w:rsidP="0055776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</w:pPr>
            <w:r w:rsidRPr="0055776F">
              <w:rPr>
                <w:rFonts w:ascii="Times New Roman" w:eastAsia="Andale Sans UI" w:hAnsi="Times New Roman" w:cs="Times New Roman"/>
                <w:kern w:val="1"/>
                <w:sz w:val="24"/>
                <w:szCs w:val="24"/>
              </w:rPr>
              <w:t>Схема № 67</w:t>
            </w:r>
          </w:p>
        </w:tc>
      </w:tr>
    </w:tbl>
    <w:p w14:paraId="628F889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7789CE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14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В соответствии с постановлением администрации </w:t>
      </w: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городского округа от 20.05.2013 № 839 «Об утверждении порядка определения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городского округа»</w:t>
      </w:r>
      <w:r w:rsidRPr="0055776F">
        <w:rPr>
          <w:rFonts w:ascii="Tahoma" w:eastAsia="Andale Sans UI" w:hAnsi="Tahoma" w:cs="Tahoma"/>
          <w:color w:val="464646"/>
          <w:kern w:val="1"/>
        </w:rPr>
        <w:t xml:space="preserve"> 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в границы прилегающих территорий включаются: обособленная территория (при наличии таковой) и 40 метровая зона (дополнительная территория), примыкающая к границам обособленной территории либо непосредственно к зданию, строению, сооружению, в котором расположены объекты и организации, перечисленные в Приложении № 1.</w:t>
      </w:r>
    </w:p>
    <w:p w14:paraId="2927B6F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14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A2D6E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91C40F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BF4980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179E22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BE6755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30961F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9FC055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465D1E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131F84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50DF36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3FF18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7211DC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C8070C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673442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F0A7F6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0C6A0B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F10171F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753D22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5B236D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0EE24E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B09989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A30A6CF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77C431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525C44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103AB7B" w14:textId="0A888530" w:rsidR="00FA5FD3" w:rsidRDefault="00FA5FD3">
      <w:pPr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26A2E92" w14:textId="77777777" w:rsidR="00677738" w:rsidRDefault="00677738"/>
    <w:p w14:paraId="35955E1E" w14:textId="3E4880B0" w:rsidR="0055776F" w:rsidRDefault="0055776F"/>
    <w:p w14:paraId="52E1CF19" w14:textId="2E89705B" w:rsidR="0055776F" w:rsidRPr="0055776F" w:rsidRDefault="0055776F" w:rsidP="00677738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lastRenderedPageBreak/>
        <w:t>ПРИЛОЖЕНИЕ № 2</w:t>
      </w:r>
    </w:p>
    <w:p w14:paraId="3BD2D5A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к постановлению администрации </w:t>
      </w:r>
    </w:p>
    <w:p w14:paraId="225B9D9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городского округа </w:t>
      </w:r>
    </w:p>
    <w:p w14:paraId="2FB9AAF5" w14:textId="72F1685A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от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  <w:t xml:space="preserve"> 19.08.2022 №_1144_______</w:t>
      </w:r>
    </w:p>
    <w:p w14:paraId="00E0519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8A61C5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79A085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 границ прилегающих территорий </w:t>
      </w:r>
    </w:p>
    <w:p w14:paraId="4B3E51D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МАОУ СОШ № 1 г. Кушва, ул. Союзов, 14</w:t>
      </w:r>
    </w:p>
    <w:p w14:paraId="30D657F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9FA1ED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B7DCBB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3FDDCE4" w14:textId="16FB77D8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34189E94" wp14:editId="2E8A9ED1">
            <wp:extent cx="5779770" cy="6755130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675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0FD86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3ED4BB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17DBD9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4FDE053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 границ прилегающих территорий </w:t>
      </w:r>
    </w:p>
    <w:p w14:paraId="137C03C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МКОУ СОШ № 3 г. Кушва, ул. Строителей, 10</w:t>
      </w:r>
    </w:p>
    <w:p w14:paraId="17A8B51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E38131D" w14:textId="394748B6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63500" distR="63500" simplePos="0" relativeHeight="251699200" behindDoc="1" locked="0" layoutInCell="1" allowOverlap="1" wp14:anchorId="2F887360" wp14:editId="1354DA4C">
            <wp:simplePos x="0" y="0"/>
            <wp:positionH relativeFrom="margin">
              <wp:posOffset>-334645</wp:posOffset>
            </wp:positionH>
            <wp:positionV relativeFrom="page">
              <wp:posOffset>2292350</wp:posOffset>
            </wp:positionV>
            <wp:extent cx="5940425" cy="6911975"/>
            <wp:effectExtent l="0" t="0" r="3175" b="317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1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21E9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B9D807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4574D9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448A8B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7E69C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6ACA85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8C41D6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6A7D60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FCB72F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B0610B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2BC5C6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F30C08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C575D0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E98A8C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1901FA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11B347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BB7A6A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F81E33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F74B0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E069B1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E78C71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A7B130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E96B51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6ACEA6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2A91EC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D0D817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A2CAAA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E9B427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5510CC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163B6F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96FBE1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EDC11F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BAAA8D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D1B439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9FC3CB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CB2EC7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254CF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D0790F9" w14:textId="13891430" w:rsid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0CD826D2" w14:textId="69A81A50" w:rsidR="00B83E58" w:rsidRDefault="00B83E58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7106654C" w14:textId="77777777" w:rsidR="00677738" w:rsidRPr="0055776F" w:rsidRDefault="00677738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2651A57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25453CD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3 границ прилегающих территорий </w:t>
      </w:r>
    </w:p>
    <w:p w14:paraId="6C3CCF7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МАОУ СОШ № 4 г. Кушва, пл. Культуры, 2</w:t>
      </w:r>
    </w:p>
    <w:p w14:paraId="73EEDDC4" w14:textId="3468FAA3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59264" behindDoc="0" locked="0" layoutInCell="1" allowOverlap="1" wp14:anchorId="20BEFB06" wp14:editId="33C8AB86">
            <wp:simplePos x="0" y="0"/>
            <wp:positionH relativeFrom="column">
              <wp:posOffset>-109855</wp:posOffset>
            </wp:positionH>
            <wp:positionV relativeFrom="paragraph">
              <wp:posOffset>1095375</wp:posOffset>
            </wp:positionV>
            <wp:extent cx="5805805" cy="6557645"/>
            <wp:effectExtent l="0" t="0" r="4445" b="0"/>
            <wp:wrapTopAndBottom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6557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E9F9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4FC3EC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C019F4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549379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4E6AE4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0B83DB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7723AB1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2E67212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45702EAF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7BBBD50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6FE8452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3CB1103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6FC86A0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7699143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69A880B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0"/>
          <w:szCs w:val="20"/>
        </w:rPr>
      </w:pPr>
    </w:p>
    <w:p w14:paraId="005F533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 границ прилегающих территорий </w:t>
      </w:r>
    </w:p>
    <w:p w14:paraId="6407165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  <w:t>МАОУ СОШ № 6 г. Кушва, пер. Свердлова, 5</w:t>
      </w:r>
    </w:p>
    <w:p w14:paraId="7EF06FB4" w14:textId="0E7B9844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1312" behindDoc="0" locked="0" layoutInCell="1" allowOverlap="1" wp14:anchorId="59B0E427" wp14:editId="22AAD35F">
            <wp:simplePos x="0" y="0"/>
            <wp:positionH relativeFrom="column">
              <wp:posOffset>42545</wp:posOffset>
            </wp:positionH>
            <wp:positionV relativeFrom="paragraph">
              <wp:posOffset>50165</wp:posOffset>
            </wp:positionV>
            <wp:extent cx="5834380" cy="6645910"/>
            <wp:effectExtent l="0" t="0" r="0" b="2540"/>
            <wp:wrapTopAndBottom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66459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A36C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214BA8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0448A0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0704F90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FA92E6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8666FF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E1962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549CD4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B53F8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F7E8C8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 границ прилегающих территорий </w:t>
      </w:r>
    </w:p>
    <w:p w14:paraId="14E2D07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МАОУ СОШ № 10 г. Кушва, ул. Прокофьева, 9</w:t>
      </w:r>
    </w:p>
    <w:p w14:paraId="5C645DD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171D21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56945D11" w14:textId="28F0CEC4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0288" behindDoc="0" locked="0" layoutInCell="1" allowOverlap="1" wp14:anchorId="722D973D" wp14:editId="36DF208F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770880" cy="6644005"/>
            <wp:effectExtent l="0" t="0" r="1270" b="4445"/>
            <wp:wrapTopAndBottom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66440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34A4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305CF0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0E4FB3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B86507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ACA874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6B48DA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7AB17D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9BF24B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4F1745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6 границ прилегающих территорий </w:t>
      </w:r>
    </w:p>
    <w:p w14:paraId="5E0966A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МАОУ СОШ № 10 г. Кушва, ул. Дзержинского, 1</w:t>
      </w:r>
    </w:p>
    <w:p w14:paraId="29B4EDB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1D104A6B" w14:textId="67C14FFA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2336" behindDoc="0" locked="0" layoutInCell="1" allowOverlap="1" wp14:anchorId="5A0FEEA7" wp14:editId="7652F657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768340" cy="6744335"/>
            <wp:effectExtent l="0" t="0" r="3810" b="0"/>
            <wp:wrapTopAndBottom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67443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3A28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77F86C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261BFA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B0166B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FCD810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9DBA32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A0F4FF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87B51B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DFA4F3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7 границ прилегающих территорий </w:t>
      </w:r>
    </w:p>
    <w:p w14:paraId="46BDCF3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МАОУ СОШ № 10 г. Кушва, ул. Лесорубов, 15</w:t>
      </w:r>
    </w:p>
    <w:p w14:paraId="7AC4445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67E3D4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402BDAA" w14:textId="45F4EEF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3360" behindDoc="0" locked="0" layoutInCell="1" allowOverlap="1" wp14:anchorId="3043614C" wp14:editId="7150DB2B">
            <wp:simplePos x="0" y="0"/>
            <wp:positionH relativeFrom="column">
              <wp:posOffset>23495</wp:posOffset>
            </wp:positionH>
            <wp:positionV relativeFrom="paragraph">
              <wp:posOffset>7620</wp:posOffset>
            </wp:positionV>
            <wp:extent cx="5940425" cy="6711950"/>
            <wp:effectExtent l="0" t="0" r="3175" b="0"/>
            <wp:wrapTopAndBottom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119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304E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8505CE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E08BFD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0B57919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CF3789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3652D4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B86545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B5E176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3B55C3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bookmarkStart w:id="0" w:name="_Hlk78798604"/>
    </w:p>
    <w:p w14:paraId="4F9F2C2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            Схема № 8 границ прилегающих территорий</w:t>
      </w:r>
    </w:p>
    <w:bookmarkEnd w:id="0"/>
    <w:p w14:paraId="286DB846" w14:textId="10995442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4384" behindDoc="0" locked="0" layoutInCell="1" allowOverlap="1" wp14:anchorId="23F87847" wp14:editId="4B18C70E">
            <wp:simplePos x="0" y="0"/>
            <wp:positionH relativeFrom="column">
              <wp:align>center</wp:align>
            </wp:positionH>
            <wp:positionV relativeFrom="paragraph">
              <wp:posOffset>204470</wp:posOffset>
            </wp:positionV>
            <wp:extent cx="5916295" cy="6577965"/>
            <wp:effectExtent l="0" t="0" r="8255" b="0"/>
            <wp:wrapTopAndBottom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65779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МАОУ СОШ № 20, пос. Баранчинский, ул. Победы, 9 </w:t>
      </w:r>
    </w:p>
    <w:p w14:paraId="144322A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E96517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7C01D6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0356DF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CC832E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755E57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551EC3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19A2BB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28AF1A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765711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   Схема № 9 границ прилегающих территорий</w:t>
      </w:r>
    </w:p>
    <w:p w14:paraId="39B0DFB1" w14:textId="757E062E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63500" distR="63500" simplePos="0" relativeHeight="251696128" behindDoc="1" locked="0" layoutInCell="1" allowOverlap="1" wp14:anchorId="0E2B0334" wp14:editId="4B9D882D">
            <wp:simplePos x="0" y="0"/>
            <wp:positionH relativeFrom="page">
              <wp:posOffset>565150</wp:posOffset>
            </wp:positionH>
            <wp:positionV relativeFrom="page">
              <wp:posOffset>1924050</wp:posOffset>
            </wp:positionV>
            <wp:extent cx="5940425" cy="6708775"/>
            <wp:effectExtent l="0" t="0" r="317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0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МАОУ СОШ № 20 </w:t>
      </w:r>
      <w:proofErr w:type="spellStart"/>
      <w:proofErr w:type="gram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пос.Баранчинский</w:t>
      </w:r>
      <w:proofErr w:type="spellEnd"/>
      <w:proofErr w:type="gram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ул.Красноармейская,9</w:t>
      </w:r>
    </w:p>
    <w:p w14:paraId="51825CB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12AF8E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89A658B" w14:textId="53444469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269957" wp14:editId="18C83274">
                <wp:simplePos x="0" y="0"/>
                <wp:positionH relativeFrom="column">
                  <wp:posOffset>3244215</wp:posOffset>
                </wp:positionH>
                <wp:positionV relativeFrom="paragraph">
                  <wp:posOffset>160020</wp:posOffset>
                </wp:positionV>
                <wp:extent cx="914400" cy="504825"/>
                <wp:effectExtent l="5715" t="7620" r="13335" b="11430"/>
                <wp:wrapNone/>
                <wp:docPr id="60" name="Блок-схема: процесс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50482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3F0A5" w14:textId="77777777" w:rsidR="0055776F" w:rsidRPr="006012D7" w:rsidRDefault="0055776F" w:rsidP="0055776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012D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269957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60" o:spid="_x0000_s1026" type="#_x0000_t109" style="position:absolute;margin-left:255.45pt;margin-top:12.6pt;width:1in;height:3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">
                <v:textbox>
                  <w:txbxContent>
                    <w:p w14:paraId="6033F0A5" w14:textId="77777777" w:rsidR="0055776F" w:rsidRPr="006012D7" w:rsidRDefault="0055776F" w:rsidP="0055776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6012D7">
                        <w:rPr>
                          <w:b/>
                          <w:bCs/>
                          <w:sz w:val="28"/>
                          <w:szCs w:val="28"/>
                        </w:rPr>
                        <w:t>стадион</w:t>
                      </w:r>
                    </w:p>
                  </w:txbxContent>
                </v:textbox>
              </v:shape>
            </w:pict>
          </mc:Fallback>
        </mc:AlternateContent>
      </w:r>
    </w:p>
    <w:p w14:paraId="163659D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E22615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7FDB36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AD7697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4F653F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9004B9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B612C1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9E60DD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9AE62B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20F319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BED955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487FD2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006CE0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019CF3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930069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279A7D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029E7C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2ACDDE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CCA04B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D23CED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1C34A0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BFBB74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2B3C6D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5DFCCB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5BC910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E153EA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01200A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DAF30E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4F2DC0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F03D3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269D2D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0CAEDE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415A8A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DF42AE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B1E6DD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9679E4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72EE75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D6E22F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5402B3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9C6630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AD2B88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0FEAFF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5B29B0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FF17FC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</w:p>
    <w:p w14:paraId="4EBEFBD5" w14:textId="2D7C74BC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AD561F8" wp14:editId="167BFBED">
                <wp:simplePos x="0" y="0"/>
                <wp:positionH relativeFrom="column">
                  <wp:posOffset>3987165</wp:posOffset>
                </wp:positionH>
                <wp:positionV relativeFrom="paragraph">
                  <wp:posOffset>117475</wp:posOffset>
                </wp:positionV>
                <wp:extent cx="2193290" cy="338455"/>
                <wp:effectExtent l="5715" t="12700" r="10795" b="10795"/>
                <wp:wrapNone/>
                <wp:docPr id="59" name="Блок-схема: процесс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3290" cy="33845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940FE" w14:textId="77777777" w:rsidR="0055776F" w:rsidRPr="00965F67" w:rsidRDefault="0055776F" w:rsidP="0055776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65F67">
                              <w:rPr>
                                <w:sz w:val="28"/>
                                <w:szCs w:val="28"/>
                              </w:rPr>
                              <w:t>МАОУ СОШ № 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561F8" id="Блок-схема: процесс 59" o:spid="_x0000_s1027" type="#_x0000_t109" style="position:absolute;left:0;text-align:left;margin-left:313.95pt;margin-top:9.25pt;width:172.7pt;height:26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">
                <v:textbox>
                  <w:txbxContent>
                    <w:p w14:paraId="7F6940FE" w14:textId="77777777" w:rsidR="0055776F" w:rsidRPr="00965F67" w:rsidRDefault="0055776F" w:rsidP="0055776F">
                      <w:pPr>
                        <w:rPr>
                          <w:sz w:val="28"/>
                          <w:szCs w:val="28"/>
                        </w:rPr>
                      </w:pPr>
                      <w:r w:rsidRPr="00965F67">
                        <w:rPr>
                          <w:sz w:val="28"/>
                          <w:szCs w:val="28"/>
                        </w:rPr>
                        <w:t>МАОУ СОШ № 20</w:t>
                      </w:r>
                    </w:p>
                  </w:txbxContent>
                </v:textbox>
              </v:shape>
            </w:pict>
          </mc:Fallback>
        </mc:AlternateContent>
      </w:r>
    </w:p>
    <w:p w14:paraId="0FD009B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</w:p>
    <w:p w14:paraId="3B11D4E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</w:p>
    <w:p w14:paraId="36215B7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</w:p>
    <w:p w14:paraId="38BEAAE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6"/>
          <w:szCs w:val="26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6"/>
          <w:szCs w:val="26"/>
        </w:rPr>
        <w:t xml:space="preserve">Схема № 10 границ прилегающих территорий </w:t>
      </w:r>
    </w:p>
    <w:p w14:paraId="05AEAB5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6"/>
          <w:szCs w:val="26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6"/>
          <w:szCs w:val="26"/>
        </w:rPr>
        <w:t>МАОУ СОШ пос. Азиатского, пос. Азиатский, ул. Стадионная, 1Б</w:t>
      </w:r>
    </w:p>
    <w:p w14:paraId="18EF2F0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AEACE0C" w14:textId="6FCF9D3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5408" behindDoc="0" locked="0" layoutInCell="1" allowOverlap="1" wp14:anchorId="071C25E3" wp14:editId="58E1F70D">
            <wp:simplePos x="0" y="0"/>
            <wp:positionH relativeFrom="column">
              <wp:posOffset>-121920</wp:posOffset>
            </wp:positionH>
            <wp:positionV relativeFrom="paragraph">
              <wp:posOffset>1036320</wp:posOffset>
            </wp:positionV>
            <wp:extent cx="5934710" cy="6911975"/>
            <wp:effectExtent l="0" t="0" r="8890" b="3175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6911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F5AE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5803B9E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37C107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990669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BBB17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29559C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6A154C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63EF07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79C450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11 границ прилегающих территорий </w:t>
      </w:r>
    </w:p>
    <w:p w14:paraId="6111B732" w14:textId="5E5FC564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8"/>
          <w:szCs w:val="28"/>
        </w:rPr>
        <w:drawing>
          <wp:anchor distT="0" distB="0" distL="0" distR="0" simplePos="0" relativeHeight="251666432" behindDoc="0" locked="0" layoutInCell="1" allowOverlap="1" wp14:anchorId="5DE6312E" wp14:editId="4E1A3493">
            <wp:simplePos x="0" y="0"/>
            <wp:positionH relativeFrom="column">
              <wp:align>center</wp:align>
            </wp:positionH>
            <wp:positionV relativeFrom="paragraph">
              <wp:posOffset>282575</wp:posOffset>
            </wp:positionV>
            <wp:extent cx="5638800" cy="6486525"/>
            <wp:effectExtent l="0" t="0" r="0" b="9525"/>
            <wp:wrapTopAndBottom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486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5, г. Кушва, ул. Кузьмина, 35</w:t>
      </w:r>
    </w:p>
    <w:p w14:paraId="7FADF13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8"/>
          <w:szCs w:val="28"/>
        </w:rPr>
      </w:pPr>
    </w:p>
    <w:p w14:paraId="4F0B0AE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5AEA7A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863443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33C6D1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032AC6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30DC8F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2E3466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  <w:t xml:space="preserve">                                </w:t>
      </w:r>
    </w:p>
    <w:p w14:paraId="3410D0B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42484A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12 границ прилегающих территорий </w:t>
      </w:r>
    </w:p>
    <w:p w14:paraId="0802CC8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5, г. Кушва, ул. Союзов, 5</w:t>
      </w:r>
    </w:p>
    <w:p w14:paraId="6E6CE4D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293830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016F15F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B36A214" w14:textId="341B960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anchor distT="0" distB="0" distL="0" distR="0" simplePos="0" relativeHeight="251694080" behindDoc="0" locked="0" layoutInCell="1" allowOverlap="1" wp14:anchorId="62F9A8FF" wp14:editId="0C019772">
            <wp:simplePos x="0" y="0"/>
            <wp:positionH relativeFrom="column">
              <wp:posOffset>59690</wp:posOffset>
            </wp:positionH>
            <wp:positionV relativeFrom="paragraph">
              <wp:posOffset>19685</wp:posOffset>
            </wp:positionV>
            <wp:extent cx="5797550" cy="769683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7696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4A79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9CD38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F968E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13 границ прилегающих территорий </w:t>
      </w:r>
    </w:p>
    <w:p w14:paraId="6B3A93E6" w14:textId="0A7AE97C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  <w:lang w:eastAsia="ru-RU"/>
        </w:rPr>
        <w:drawing>
          <wp:anchor distT="0" distB="0" distL="0" distR="0" simplePos="0" relativeHeight="251692032" behindDoc="0" locked="0" layoutInCell="1" allowOverlap="1" wp14:anchorId="1ED51F12" wp14:editId="3E457A8B">
            <wp:simplePos x="0" y="0"/>
            <wp:positionH relativeFrom="column">
              <wp:posOffset>80010</wp:posOffset>
            </wp:positionH>
            <wp:positionV relativeFrom="paragraph">
              <wp:posOffset>551815</wp:posOffset>
            </wp:positionV>
            <wp:extent cx="5854065" cy="7035165"/>
            <wp:effectExtent l="0" t="0" r="0" b="0"/>
            <wp:wrapTopAndBottom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65" cy="70351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9, г. Кушва, ул. Красноармейская, 17</w:t>
      </w:r>
    </w:p>
    <w:p w14:paraId="4148D5E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243597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CCCBDF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5A0975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CDB43B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2C2A70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08E19E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6835C8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8824D3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9D8EF1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14 границ прилегающих территорий </w:t>
      </w:r>
    </w:p>
    <w:p w14:paraId="5259943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10, г. Кушва, ул. Рабочая, 50 Г</w:t>
      </w:r>
    </w:p>
    <w:p w14:paraId="519888D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3C60E5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021444C" w14:textId="0D77B38C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7456" behindDoc="0" locked="0" layoutInCell="1" allowOverlap="1" wp14:anchorId="7115C69C" wp14:editId="375D32EE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836285" cy="6779895"/>
            <wp:effectExtent l="0" t="0" r="0" b="1905"/>
            <wp:wrapTopAndBottom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67798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5FAE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2B6CA2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976256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48544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79DB31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7EBDEA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ECA9FF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E66953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77A02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8478F9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15 границ прилегающих территорий </w:t>
      </w:r>
    </w:p>
    <w:p w14:paraId="6C5D9AF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10, г. Кушва, ул. Ленина, 176</w:t>
      </w:r>
    </w:p>
    <w:p w14:paraId="5E0F6F51" w14:textId="349C813B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6B713D0A" wp14:editId="49D968F6">
            <wp:extent cx="5940425" cy="6740525"/>
            <wp:effectExtent l="0" t="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4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2E521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90F0F4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1C9B3A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1FD71C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03631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FC79B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7D639A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06F4D4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8F590A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FBB8FB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986388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16 границ прилегающих территорий </w:t>
      </w:r>
    </w:p>
    <w:p w14:paraId="3D3357FA" w14:textId="0964EFA5" w:rsidR="0055776F" w:rsidRPr="0055776F" w:rsidRDefault="0055776F" w:rsidP="0055776F">
      <w:pPr>
        <w:widowControl w:val="0"/>
        <w:tabs>
          <w:tab w:val="center" w:pos="4677"/>
          <w:tab w:val="left" w:pos="8430"/>
        </w:tabs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  <w:lang w:eastAsia="ru-RU"/>
        </w:rPr>
        <w:drawing>
          <wp:anchor distT="0" distB="0" distL="0" distR="0" simplePos="0" relativeHeight="251693056" behindDoc="0" locked="0" layoutInCell="1" allowOverlap="1" wp14:anchorId="723F97E6" wp14:editId="64075C18">
            <wp:simplePos x="0" y="0"/>
            <wp:positionH relativeFrom="column">
              <wp:align>center</wp:align>
            </wp:positionH>
            <wp:positionV relativeFrom="paragraph">
              <wp:posOffset>248285</wp:posOffset>
            </wp:positionV>
            <wp:extent cx="5715000" cy="7096125"/>
            <wp:effectExtent l="0" t="0" r="0" b="9525"/>
            <wp:wrapTopAndBottom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96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ab/>
        <w:t>МАДОУ № 12, г. Кушва, ул. Линейная, 25</w:t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ab/>
      </w:r>
    </w:p>
    <w:p w14:paraId="75C2EFD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                    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</w:t>
      </w:r>
    </w:p>
    <w:p w14:paraId="52787CD3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59839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C1A28F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A3A34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ABB3F5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C7AE6E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1F9A34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F8E56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17 границ прилегающих территорий </w:t>
      </w:r>
    </w:p>
    <w:p w14:paraId="5784A23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18, пос. Баранчинский, пер. Квартальный, 17</w:t>
      </w:r>
    </w:p>
    <w:p w14:paraId="1650DC7F" w14:textId="6772CC79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55AB79E8" wp14:editId="56ADDFE2">
            <wp:extent cx="5934075" cy="66579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7C1E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0B46F65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C643FC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6CEF20D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2CCB9B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1A1529A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8EC2C8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57754C1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9F4599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E1E6DF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6CA03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18 границ прилегающих территорий </w:t>
      </w:r>
    </w:p>
    <w:p w14:paraId="524AA2B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МАДОУ № 23, г. Кушва, ул. Красноармейская, 4 </w:t>
      </w:r>
    </w:p>
    <w:p w14:paraId="14510653" w14:textId="3502B253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8480" behindDoc="0" locked="0" layoutInCell="1" allowOverlap="1" wp14:anchorId="0CB348B8" wp14:editId="564876CE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798820" cy="6857365"/>
            <wp:effectExtent l="0" t="0" r="0" b="635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68573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C485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C1FEF3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02836D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1CCC2A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755484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DC1C48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D9E0E05" w14:textId="3F56C460" w:rsidR="0055776F" w:rsidRPr="0055776F" w:rsidRDefault="0055776F" w:rsidP="0055776F">
      <w:pPr>
        <w:widowControl w:val="0"/>
        <w:suppressAutoHyphens/>
        <w:spacing w:after="0" w:line="240" w:lineRule="auto"/>
        <w:ind w:left="-1134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lastRenderedPageBreak/>
        <w:drawing>
          <wp:inline distT="0" distB="0" distL="0" distR="0" wp14:anchorId="54F97F8D" wp14:editId="396DAB70">
            <wp:extent cx="5940425" cy="69735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3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8CA38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bookmarkStart w:id="1" w:name="_Hlk78383036"/>
    </w:p>
    <w:p w14:paraId="5569E6A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AC27D7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255290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814051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3139CC4" w14:textId="2256EFCE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C3A67EE" w14:textId="67B21B35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6CAA2EF" w14:textId="16D98D22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30810D1" w14:textId="5779F5FF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CDF09D4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271F68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90A6A8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20 границ прилегающих территорий </w:t>
      </w:r>
    </w:p>
    <w:p w14:paraId="2FA5E209" w14:textId="2B5A7F0A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69504" behindDoc="0" locked="0" layoutInCell="1" allowOverlap="1" wp14:anchorId="029F33B8" wp14:editId="3C79E532">
            <wp:simplePos x="0" y="0"/>
            <wp:positionH relativeFrom="column">
              <wp:posOffset>2540</wp:posOffset>
            </wp:positionH>
            <wp:positionV relativeFrom="paragraph">
              <wp:posOffset>680720</wp:posOffset>
            </wp:positionV>
            <wp:extent cx="5936615" cy="6843395"/>
            <wp:effectExtent l="0" t="0" r="6985" b="0"/>
            <wp:wrapTopAndBottom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8433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24, г. Кушва, ул. Линейная, 23</w:t>
      </w:r>
    </w:p>
    <w:bookmarkEnd w:id="1"/>
    <w:p w14:paraId="09DD4C1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9BBBEA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28DF96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BA53A50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BABF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34D563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8F2461E" w14:textId="47EB8E46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2BDFE0E" w14:textId="3DC83BC6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5A9E8DB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178AC3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D73801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21 границ прилегающих территорий </w:t>
      </w:r>
    </w:p>
    <w:p w14:paraId="4306B2F9" w14:textId="188B11CA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0528" behindDoc="0" locked="0" layoutInCell="1" allowOverlap="1" wp14:anchorId="308FD81C" wp14:editId="0E88289F">
            <wp:simplePos x="0" y="0"/>
            <wp:positionH relativeFrom="column">
              <wp:align>center</wp:align>
            </wp:positionH>
            <wp:positionV relativeFrom="paragraph">
              <wp:posOffset>248285</wp:posOffset>
            </wp:positionV>
            <wp:extent cx="5817870" cy="6581775"/>
            <wp:effectExtent l="0" t="0" r="0" b="9525"/>
            <wp:wrapTopAndBottom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6581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25, пос. Баранчинский, ул. Луначарского, 10</w:t>
      </w:r>
    </w:p>
    <w:p w14:paraId="730CDD8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F9AC96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02C392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B9A29E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446190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03AD37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BCE953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F3ECF1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9BB87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BFF9008" w14:textId="2BE81F42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303E818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645599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D8B227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22 границ прилегающих территорий </w:t>
      </w:r>
    </w:p>
    <w:p w14:paraId="1DB7026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30, г. Кушва, ул. Гвардейцев, 5</w:t>
      </w:r>
    </w:p>
    <w:p w14:paraId="10E51AD1" w14:textId="7B68618A" w:rsidR="0055776F" w:rsidRPr="0055776F" w:rsidRDefault="0055776F" w:rsidP="0055776F">
      <w:pPr>
        <w:widowControl w:val="0"/>
        <w:tabs>
          <w:tab w:val="left" w:pos="5160"/>
        </w:tabs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ab/>
      </w: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31DF85E1" wp14:editId="6C39AB2A">
            <wp:extent cx="5886450" cy="68389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28A22" w14:textId="77777777" w:rsidR="0055776F" w:rsidRPr="0055776F" w:rsidRDefault="0055776F" w:rsidP="0055776F">
      <w:pPr>
        <w:widowControl w:val="0"/>
        <w:tabs>
          <w:tab w:val="left" w:pos="5160"/>
        </w:tabs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3BA1BC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5C7C06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B2D5B4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16148D0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2D737A0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21DE7C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10520A86" w14:textId="6FC82C6A" w:rsid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6D5CBF03" w14:textId="1A18D47F" w:rsidR="00B83E58" w:rsidRDefault="00B83E58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59CD019" w14:textId="77777777" w:rsidR="00B83E58" w:rsidRPr="0055776F" w:rsidRDefault="00B83E58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66A7DD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2E6B503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23 границ прилегающих территорий </w:t>
      </w:r>
    </w:p>
    <w:p w14:paraId="65F03786" w14:textId="4A8FFC35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1552" behindDoc="0" locked="0" layoutInCell="1" allowOverlap="1" wp14:anchorId="196281D8" wp14:editId="23493556">
            <wp:simplePos x="0" y="0"/>
            <wp:positionH relativeFrom="column">
              <wp:posOffset>84455</wp:posOffset>
            </wp:positionH>
            <wp:positionV relativeFrom="paragraph">
              <wp:posOffset>782955</wp:posOffset>
            </wp:positionV>
            <wp:extent cx="5770245" cy="6911340"/>
            <wp:effectExtent l="0" t="0" r="1905" b="381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69113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31, пос. Баранчинский, ул. Володарского, 22</w:t>
      </w:r>
    </w:p>
    <w:p w14:paraId="4B8EF3B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628536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414586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B914EC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087E17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7E15C7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BA5DB1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4D3A7C1" w14:textId="70F683FC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C324685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6D73DC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Схема № 24 границ прилегающих территорий</w:t>
      </w:r>
    </w:p>
    <w:p w14:paraId="4A69CAA4" w14:textId="3513C192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2576" behindDoc="0" locked="0" layoutInCell="1" allowOverlap="1" wp14:anchorId="731BF383" wp14:editId="2539CA54">
            <wp:simplePos x="0" y="0"/>
            <wp:positionH relativeFrom="column">
              <wp:align>center</wp:align>
            </wp:positionH>
            <wp:positionV relativeFrom="paragraph">
              <wp:posOffset>204470</wp:posOffset>
            </wp:positionV>
            <wp:extent cx="5798820" cy="7092315"/>
            <wp:effectExtent l="0" t="0" r="0" b="0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70923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МАДОУ № 32, г. Кушва, ул. Красноармейская, 12 А </w:t>
      </w:r>
    </w:p>
    <w:p w14:paraId="578FDD2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bookmarkStart w:id="2" w:name="_Hlk78382173"/>
    </w:p>
    <w:p w14:paraId="452315E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</w:p>
    <w:p w14:paraId="6E0B18E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</w:p>
    <w:bookmarkEnd w:id="2"/>
    <w:p w14:paraId="3AC635C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10AA6A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0A842CF" w14:textId="251B9030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D773AC2" w14:textId="5215FC97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881E13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217FFD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DBF236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25 границ прилегающих территорий </w:t>
      </w:r>
    </w:p>
    <w:p w14:paraId="58BD7AF6" w14:textId="1859DA22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3600" behindDoc="0" locked="0" layoutInCell="1" allowOverlap="1" wp14:anchorId="1259E3B3" wp14:editId="1E5E07B1">
            <wp:simplePos x="0" y="0"/>
            <wp:positionH relativeFrom="column">
              <wp:posOffset>198755</wp:posOffset>
            </wp:positionH>
            <wp:positionV relativeFrom="paragraph">
              <wp:posOffset>1049020</wp:posOffset>
            </wp:positionV>
            <wp:extent cx="5808345" cy="6772275"/>
            <wp:effectExtent l="0" t="0" r="1905" b="9525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67722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58, г. Кушва, ул. Энергетиков, 6 А</w:t>
      </w:r>
    </w:p>
    <w:p w14:paraId="782312C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494F75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1E2DAA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6EAAB6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3BE88D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F94E5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31112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B6B1D1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747F02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DD5824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2F3C3C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CAA3E9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26 границ прилегающих территорий </w:t>
      </w:r>
    </w:p>
    <w:p w14:paraId="4A2F575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59, г. Кушва, ул. Маяковского, 7</w:t>
      </w:r>
    </w:p>
    <w:p w14:paraId="1537229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F37B1B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6AA44D4" w14:textId="6C1F9005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1D810E4A" wp14:editId="7753FD0B">
            <wp:extent cx="5940425" cy="6247765"/>
            <wp:effectExtent l="0" t="0" r="3175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47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1F301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 </w:t>
      </w:r>
    </w:p>
    <w:p w14:paraId="5084A93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C5D5C8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AB5763D" w14:textId="77777777" w:rsidR="0055776F" w:rsidRPr="0055776F" w:rsidRDefault="0055776F" w:rsidP="006A1CEC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85EC4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2C5819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27 границ прилегающих территорий </w:t>
      </w:r>
    </w:p>
    <w:p w14:paraId="1E0A0B3A" w14:textId="0388CD1F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4624" behindDoc="0" locked="0" layoutInCell="1" allowOverlap="1" wp14:anchorId="7B0DF290" wp14:editId="4DBA6A32">
            <wp:simplePos x="0" y="0"/>
            <wp:positionH relativeFrom="column">
              <wp:posOffset>69215</wp:posOffset>
            </wp:positionH>
            <wp:positionV relativeFrom="paragraph">
              <wp:posOffset>601345</wp:posOffset>
            </wp:positionV>
            <wp:extent cx="5855970" cy="6705600"/>
            <wp:effectExtent l="0" t="0" r="0" b="0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970" cy="6705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61, г. Кушва, ул. Гвардейцев, 8 В</w:t>
      </w:r>
    </w:p>
    <w:p w14:paraId="025D638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3C0C38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51A11C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429A45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C92604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1684EA3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4196EF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EC385D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DF1C60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F477E6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C8BFD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28 границ прилегающих территорий </w:t>
      </w:r>
    </w:p>
    <w:p w14:paraId="647431BB" w14:textId="534207D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5648" behindDoc="0" locked="0" layoutInCell="1" allowOverlap="1" wp14:anchorId="611F7BAA" wp14:editId="7BDFC97F">
            <wp:simplePos x="0" y="0"/>
            <wp:positionH relativeFrom="column">
              <wp:posOffset>1905</wp:posOffset>
            </wp:positionH>
            <wp:positionV relativeFrom="paragraph">
              <wp:posOffset>715645</wp:posOffset>
            </wp:positionV>
            <wp:extent cx="5936615" cy="6867525"/>
            <wp:effectExtent l="0" t="0" r="6985" b="952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867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МАДОУ № 62, г. Кушва, ул. Маяковского, 9</w:t>
      </w:r>
    </w:p>
    <w:p w14:paraId="58A4CD9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57000F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4E18E7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C22844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339821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041891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D345F0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D2DF07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66E370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D41094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30E334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2D0F02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29 границ прилегающих территорий </w:t>
      </w:r>
    </w:p>
    <w:p w14:paraId="6499A9B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 «Дом детского творчества» г. Кушва, ул. Фадеевых, 37</w:t>
      </w:r>
    </w:p>
    <w:p w14:paraId="76117985" w14:textId="1FB21870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4D4F98EB" wp14:editId="255096B3">
            <wp:extent cx="5600700" cy="62960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FD68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5A8F96E" w14:textId="2807BE33" w:rsidR="0055776F" w:rsidRPr="0055776F" w:rsidRDefault="0055776F" w:rsidP="00677738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E75A60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26E8BA5" w14:textId="7E647E3D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04BE809" w14:textId="2B11A778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F52665B" w14:textId="772DA100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866514" w14:textId="3AE06F48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F19EDC7" w14:textId="30C3D638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FDDD89" w14:textId="77777777" w:rsidR="006A1CEC" w:rsidRPr="0055776F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5F0088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F00137F" w14:textId="77777777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18E0426" w14:textId="77777777" w:rsidR="006A1CEC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483860D" w14:textId="00F8BD9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30 границ прилегающих территорий </w:t>
      </w:r>
    </w:p>
    <w:p w14:paraId="44BA48E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  <w:t>МАУ ДО «Дом детского творчества» г. Кушва, ул. Первомайская, 41</w:t>
      </w:r>
    </w:p>
    <w:p w14:paraId="398AEDB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1CEDA6E" w14:textId="5D2D17FF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0FD8249E" wp14:editId="43F65BD0">
            <wp:extent cx="5781040" cy="6647815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40" cy="664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E69F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354889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D09E55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FB059E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B75D333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234350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57E31DC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3EFABCE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42DC0B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31 границ прилегающих территорий </w:t>
      </w:r>
    </w:p>
    <w:p w14:paraId="5A45E07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 ЦВР «Факел» пос. Баранчинский, ул. Коммуны, 47</w:t>
      </w:r>
    </w:p>
    <w:p w14:paraId="45C084A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5AEC61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CF1AFF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F7F07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8CFFFDD" w14:textId="0514248A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6672" behindDoc="0" locked="0" layoutInCell="1" allowOverlap="1" wp14:anchorId="72017E8A" wp14:editId="30173334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846445" cy="6788785"/>
            <wp:effectExtent l="0" t="0" r="1905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67887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7687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18FC3B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3545AE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6307A2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CCB29E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9128A0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7473BD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32 границ прилегающих территорий </w:t>
      </w:r>
    </w:p>
    <w:p w14:paraId="22CE76A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 ЦВР «Факел» пос. Баранчинский, ул. Революции, 21</w:t>
      </w:r>
    </w:p>
    <w:p w14:paraId="65AAA13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DF76577" w14:textId="15CAA14F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3E60565D" wp14:editId="6DE21849">
            <wp:extent cx="5940425" cy="648589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8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FC5FB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AF004D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bookmarkStart w:id="3" w:name="_Hlk78466435"/>
    </w:p>
    <w:p w14:paraId="74F733A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A847AC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768307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3171F57" w14:textId="78B2FA9A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br w:type="page"/>
      </w: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lastRenderedPageBreak/>
        <w:drawing>
          <wp:inline distT="0" distB="0" distL="0" distR="0" wp14:anchorId="10DE0CB9" wp14:editId="77830710">
            <wp:extent cx="5933440" cy="729488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" t="8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729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1A209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A617F2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958A2E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86E9C0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663F0F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320E1D7" w14:textId="3E10EC95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br w:type="page"/>
      </w: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lastRenderedPageBreak/>
        <w:drawing>
          <wp:inline distT="0" distB="0" distL="0" distR="0" wp14:anchorId="319ACE01" wp14:editId="61922136">
            <wp:extent cx="5934075" cy="7296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" t="8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4DD5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372BD2D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2743FDC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66AE72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E32775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118487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4BA03E8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D8B269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E546A7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860C0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C87975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8C5028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8FEB18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35 границ прилегающих территорий </w:t>
      </w:r>
    </w:p>
    <w:p w14:paraId="1DECB88C" w14:textId="595CA68F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anchor distT="0" distB="0" distL="0" distR="0" simplePos="0" relativeHeight="251695104" behindDoc="0" locked="0" layoutInCell="1" allowOverlap="1" wp14:anchorId="1ADDCA11" wp14:editId="4154480B">
            <wp:simplePos x="0" y="0"/>
            <wp:positionH relativeFrom="column">
              <wp:posOffset>178435</wp:posOffset>
            </wp:positionH>
            <wp:positionV relativeFrom="paragraph">
              <wp:posOffset>1584325</wp:posOffset>
            </wp:positionV>
            <wp:extent cx="5667375" cy="6631305"/>
            <wp:effectExtent l="0" t="0" r="9525" b="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6313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ДОД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детская музыкальная школа»,</w:t>
      </w:r>
    </w:p>
    <w:p w14:paraId="1D70910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г. Кушва, ул. Луначарского, 5</w:t>
      </w:r>
    </w:p>
    <w:p w14:paraId="0279706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7DAAAC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AD5D84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8D6F9A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A34F69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CE557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567FAD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1100B1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F862F2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9CC7F3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538CE0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36 границ прилегающих территорий </w:t>
      </w:r>
    </w:p>
    <w:p w14:paraId="5F4497D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МАУ ДО «Детская художественная школа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городского округа», г. Кушва, ул. Кузьмина, 9</w:t>
      </w:r>
    </w:p>
    <w:p w14:paraId="65810C6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C4F52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8FE9690" w14:textId="4472E2D3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3AFCF546" wp14:editId="5E6E31A1">
            <wp:extent cx="5940425" cy="6982460"/>
            <wp:effectExtent l="0" t="0" r="317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2FCA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402C97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9F7A25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C1AA70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585F0A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E6E63A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BF2CD5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1CBC9F9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0B42DF3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37 границ прилегающих территорий </w:t>
      </w:r>
    </w:p>
    <w:p w14:paraId="1F79EA6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ДОД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детская музыкальная школа»,  </w:t>
      </w:r>
    </w:p>
    <w:p w14:paraId="2322CF8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МАУ ДО «Детская художественная школа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Кушвинского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городского округа»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г.Кушва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,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ул.Станционная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80А</w:t>
      </w:r>
    </w:p>
    <w:p w14:paraId="097F706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9076EB6" w14:textId="4740A87C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499DAF83" wp14:editId="238BDA41">
            <wp:extent cx="5940425" cy="6321425"/>
            <wp:effectExtent l="0" t="0" r="317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2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2F39C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7C82BF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54A42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F33C3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A59414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D2AF97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4B149E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lastRenderedPageBreak/>
        <w:t xml:space="preserve">                                    </w:t>
      </w:r>
    </w:p>
    <w:p w14:paraId="706D36E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38 границ прилегающих территорий </w:t>
      </w:r>
    </w:p>
    <w:p w14:paraId="28E00BC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МАУ ДОД «Баранчинская детская школа искусств», </w:t>
      </w:r>
    </w:p>
    <w:p w14:paraId="3631368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proofErr w:type="spellStart"/>
      <w:proofErr w:type="gram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пос.Баранчинский</w:t>
      </w:r>
      <w:proofErr w:type="spellEnd"/>
      <w:proofErr w:type="gram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, ул.Республики,6 </w:t>
      </w:r>
    </w:p>
    <w:p w14:paraId="1904987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05A6133" w14:textId="4D727D3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41631D6A" wp14:editId="36E36A51">
            <wp:extent cx="5895340" cy="649859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649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4FDC6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0C77DC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</w:t>
      </w:r>
    </w:p>
    <w:p w14:paraId="4031797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50D7DD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1A21A2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2D2B4C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86DB88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44D713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29FCC76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6179DF3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1B75B21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D3E56D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39 границ прилегающих территорий </w:t>
      </w:r>
    </w:p>
    <w:p w14:paraId="2B96C70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ДОД «Баранчинская детская школа искусств</w:t>
      </w:r>
      <w:proofErr w:type="gram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»,   </w:t>
      </w:r>
      <w:proofErr w:type="gram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музыкальное отделение, пос. Баранчинский, ул. Ленина, 29</w:t>
      </w:r>
    </w:p>
    <w:p w14:paraId="525D5B1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27C402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3B5AD86" w14:textId="035D2C6B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126C49C5" wp14:editId="7D997652">
            <wp:extent cx="5840730" cy="6669405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666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CEBE9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572FA6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6FC2C6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3FA0F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B0E024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3798D8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937F92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35EC12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5241F6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5D4808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40 границ прилегающих территорий </w:t>
      </w:r>
    </w:p>
    <w:p w14:paraId="2453FFB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bookmarkStart w:id="4" w:name="_Hlk93330185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МБУ КГО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ЦФКСиТ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«Горняк» крытый каток «Благодать Арена»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г.Кушва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ул.Луначарского,11</w:t>
      </w:r>
    </w:p>
    <w:bookmarkEnd w:id="4"/>
    <w:p w14:paraId="45867B5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337246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57C752A" w14:textId="3D21CA51" w:rsidR="0055776F" w:rsidRPr="0055776F" w:rsidRDefault="0055776F" w:rsidP="0055776F">
      <w:pPr>
        <w:widowControl w:val="0"/>
        <w:suppressAutoHyphens/>
        <w:spacing w:after="0" w:line="240" w:lineRule="auto"/>
        <w:ind w:left="-1134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5F56D15F" wp14:editId="545ADECA">
            <wp:extent cx="5940425" cy="536130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7756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D4F72D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BF48E93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00E5E4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2442243" w14:textId="77777777" w:rsidR="0055776F" w:rsidRPr="0055776F" w:rsidRDefault="0055776F" w:rsidP="0055776F">
      <w:pPr>
        <w:widowControl w:val="0"/>
        <w:suppressAutoHyphens/>
        <w:spacing w:after="0" w:line="240" w:lineRule="auto"/>
        <w:jc w:val="right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МБУ КГО «</w:t>
      </w: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ЦФКСиТ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«Горняк» </w:t>
      </w:r>
    </w:p>
    <w:p w14:paraId="2AE334F7" w14:textId="77777777" w:rsidR="0055776F" w:rsidRPr="0055776F" w:rsidRDefault="0055776F" w:rsidP="0055776F">
      <w:pPr>
        <w:widowControl w:val="0"/>
        <w:suppressAutoHyphens/>
        <w:spacing w:after="0" w:line="240" w:lineRule="auto"/>
        <w:jc w:val="right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proofErr w:type="spellStart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г.Кушва</w:t>
      </w:r>
      <w:proofErr w:type="spellEnd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>, ул.Луначарского,11</w:t>
      </w:r>
    </w:p>
    <w:p w14:paraId="6973AC4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5A5747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770D99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F5719D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B88281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17727BD" w14:textId="613F24F3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E7978C9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33C63A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41 границ прилегающих территорий </w:t>
      </w:r>
      <w:bookmarkEnd w:id="3"/>
    </w:p>
    <w:p w14:paraId="1EC74639" w14:textId="0B1DFF06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7696" behindDoc="0" locked="0" layoutInCell="1" allowOverlap="1" wp14:anchorId="20AB1C4E" wp14:editId="47BBCFC1">
            <wp:simplePos x="0" y="0"/>
            <wp:positionH relativeFrom="column">
              <wp:align>center</wp:align>
            </wp:positionH>
            <wp:positionV relativeFrom="paragraph">
              <wp:posOffset>267335</wp:posOffset>
            </wp:positionV>
            <wp:extent cx="5827395" cy="6915150"/>
            <wp:effectExtent l="0" t="0" r="1905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6915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КГО «Спортивная школа» г. Кушва, ул. Коммуны, 17</w:t>
      </w:r>
    </w:p>
    <w:p w14:paraId="5DDDC2A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F81B1F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D9487F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6314D5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C712CC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CCF487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71B372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0A20733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9F0015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76FEE4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C13D4F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FDD8E5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42 границ прилегающих территорий </w:t>
      </w:r>
    </w:p>
    <w:p w14:paraId="21A9DF6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МАУ КГО «Спортивная школа» лыжная база г. Кушва,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ул.Суворова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32</w:t>
      </w:r>
    </w:p>
    <w:p w14:paraId="0CEBE60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0E5820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FBAF3D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228F452" w14:textId="1955DADD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8720" behindDoc="0" locked="0" layoutInCell="1" allowOverlap="1" wp14:anchorId="5F699A4D" wp14:editId="0A7A853B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798820" cy="6791325"/>
            <wp:effectExtent l="0" t="0" r="0" b="9525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67913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19B4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21E89B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896480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85571B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0F805B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5FF487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43 границ прилегающих территорий </w:t>
      </w:r>
    </w:p>
    <w:p w14:paraId="0D8AFB88" w14:textId="7D524FDC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79744" behindDoc="0" locked="0" layoutInCell="1" allowOverlap="1" wp14:anchorId="71515E20" wp14:editId="280C5CD6">
            <wp:simplePos x="0" y="0"/>
            <wp:positionH relativeFrom="column">
              <wp:align>center</wp:align>
            </wp:positionH>
            <wp:positionV relativeFrom="paragraph">
              <wp:posOffset>210185</wp:posOffset>
            </wp:positionV>
            <wp:extent cx="5936615" cy="6753225"/>
            <wp:effectExtent l="0" t="0" r="6985" b="9525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6753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МБУ «Центр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ФКСиТ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«Горняк» г. Кушва, ул. Луначарского, 9</w:t>
      </w:r>
    </w:p>
    <w:p w14:paraId="27E05A2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4EEC05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6568C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1662B3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79584C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14647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F5E3730" w14:textId="3137C83A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09281F" w14:textId="2E54F8F1" w:rsidR="00B83E58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CDEFA90" w14:textId="77777777" w:rsidR="00B83E58" w:rsidRPr="0055776F" w:rsidRDefault="00B83E58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C781B4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6BA7F5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44 границ прилегающих территорий </w:t>
      </w:r>
    </w:p>
    <w:p w14:paraId="6BB396E0" w14:textId="7EF26DD5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0768" behindDoc="0" locked="0" layoutInCell="1" allowOverlap="1" wp14:anchorId="5994EFE1" wp14:editId="5A6C11C4">
            <wp:simplePos x="0" y="0"/>
            <wp:positionH relativeFrom="column">
              <wp:align>center</wp:align>
            </wp:positionH>
            <wp:positionV relativeFrom="paragraph">
              <wp:posOffset>229235</wp:posOffset>
            </wp:positionV>
            <wp:extent cx="5828030" cy="6686550"/>
            <wp:effectExtent l="0" t="0" r="127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6686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Станция «Водная, г. Кушва, ул. Разина, 1</w:t>
      </w:r>
    </w:p>
    <w:p w14:paraId="63AFF5C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0759EF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</w:t>
      </w:r>
    </w:p>
    <w:p w14:paraId="6B61A18F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B7FCDC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1063B9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                                              </w:t>
      </w:r>
    </w:p>
    <w:p w14:paraId="3729B43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5F3E5C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8C2821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905B02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A43B56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29376E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1E455C2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5EC1A2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DB444E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45 границ прилегающих территорий </w:t>
      </w:r>
    </w:p>
    <w:p w14:paraId="77C4199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Зал бокса и восточных единоборств, г. Кушва, ул. Первомайская, 37</w:t>
      </w:r>
    </w:p>
    <w:p w14:paraId="3917E27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45708A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9F3D55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A4B7EC9" w14:textId="0E0994ED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1792" behindDoc="0" locked="0" layoutInCell="1" allowOverlap="1" wp14:anchorId="41C36720" wp14:editId="050438F4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828030" cy="6806565"/>
            <wp:effectExtent l="0" t="0" r="127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68065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BB05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BB828A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FD94D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5430E8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8926EB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4AE82E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46 границ прилегающих территорий </w:t>
      </w:r>
    </w:p>
    <w:p w14:paraId="05E0ADA4" w14:textId="263729DD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2816" behindDoc="0" locked="0" layoutInCell="1" allowOverlap="1" wp14:anchorId="00580F0B" wp14:editId="0F074D8F">
            <wp:simplePos x="0" y="0"/>
            <wp:positionH relativeFrom="column">
              <wp:posOffset>43180</wp:posOffset>
            </wp:positionH>
            <wp:positionV relativeFrom="paragraph">
              <wp:posOffset>728345</wp:posOffset>
            </wp:positionV>
            <wp:extent cx="5837555" cy="6806565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68065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Спортивное сооружение «Заречный», г. Кушва, ул. Линейная, 14</w:t>
      </w:r>
    </w:p>
    <w:p w14:paraId="1772184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F19983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</w:t>
      </w:r>
    </w:p>
    <w:p w14:paraId="63F1093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0FC36C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6CE9DC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F86BBB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EDB798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D2E08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8FD624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47 границ прилегающих территорий </w:t>
      </w:r>
    </w:p>
    <w:p w14:paraId="5BAF3A1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МАУ КГО СШ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Синегорец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», пос. Баранчинский, ул. Коммуны, 18</w:t>
      </w:r>
    </w:p>
    <w:p w14:paraId="6C5391F0" w14:textId="62BD1B6B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3840" behindDoc="0" locked="0" layoutInCell="1" allowOverlap="1" wp14:anchorId="4D45D95C" wp14:editId="1589CE54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847080" cy="6797675"/>
            <wp:effectExtent l="0" t="0" r="1270" b="3175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80" cy="67976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2966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</w:t>
      </w:r>
    </w:p>
    <w:p w14:paraId="2D1FDA2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A0219D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DA5FBA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B36E56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59CB61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1801F92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1EBF3524" w14:textId="7A7B9B38" w:rsid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2FEBA23" w14:textId="77777777" w:rsidR="00B83E58" w:rsidRPr="0055776F" w:rsidRDefault="00B83E58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28666AD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7C1E706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48 границ прилегающих территорий </w:t>
      </w:r>
    </w:p>
    <w:p w14:paraId="36CA401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ул. Кузьмина, 48</w:t>
      </w:r>
    </w:p>
    <w:p w14:paraId="080A4A3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DCDE3D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EAB84D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5148AC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01D614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22A4208" w14:textId="0DE19986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4864" behindDoc="0" locked="0" layoutInCell="1" allowOverlap="1" wp14:anchorId="0BB07964" wp14:editId="1C94A744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808980" cy="6823710"/>
            <wp:effectExtent l="0" t="0" r="127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68237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3E0D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3452EE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024035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0A1903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12566A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2DF00F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0359CD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49 границ прилегающих территорий </w:t>
      </w:r>
    </w:p>
    <w:p w14:paraId="73CF9D0A" w14:textId="242A1B49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5888" behindDoc="0" locked="0" layoutInCell="1" allowOverlap="1" wp14:anchorId="0C2DA076" wp14:editId="7A36D22E">
            <wp:simplePos x="0" y="0"/>
            <wp:positionH relativeFrom="column">
              <wp:posOffset>59690</wp:posOffset>
            </wp:positionH>
            <wp:positionV relativeFrom="paragraph">
              <wp:posOffset>868045</wp:posOffset>
            </wp:positionV>
            <wp:extent cx="5799455" cy="6905625"/>
            <wp:effectExtent l="0" t="0" r="0" b="9525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6905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ГАУЗ СО «ЦГБ г. Кушва», г. Кушва,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ул.Фадеевых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32 А (к.1,2,3,4,5,6)</w:t>
      </w:r>
    </w:p>
    <w:p w14:paraId="7EC88D8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</w:t>
      </w:r>
    </w:p>
    <w:p w14:paraId="6EE9F35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02A451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0A8C15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50E25D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ACE468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67577D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382A30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75B456E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50 границ прилегающих территорий </w:t>
      </w:r>
    </w:p>
    <w:p w14:paraId="2276810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ул. Строителей, 13 Б</w:t>
      </w:r>
    </w:p>
    <w:p w14:paraId="37400045" w14:textId="7C79602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42ACEBF4" wp14:editId="296400A4">
            <wp:extent cx="5819775" cy="68675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290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</w:t>
      </w:r>
    </w:p>
    <w:p w14:paraId="03CE338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89BCC8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018AD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2383E5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2BD2A9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E187EA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C0DB8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DB2059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18C180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683105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51 границ прилегающих территорий </w:t>
      </w:r>
    </w:p>
    <w:p w14:paraId="6D17029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ул. Коммуны, 82 А</w:t>
      </w:r>
    </w:p>
    <w:p w14:paraId="26CA6585" w14:textId="7F1F2AB1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7EE4B6D2" wp14:editId="30A9DA0E">
            <wp:extent cx="5905500" cy="6934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</w:t>
      </w:r>
    </w:p>
    <w:p w14:paraId="3DA5681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0D9662B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D54E63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D106B2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9EB803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AA2E85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6B939E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1AF0734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1583EC8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1168AB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8D3FF0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52 границ прилегающих территорий </w:t>
      </w:r>
    </w:p>
    <w:p w14:paraId="57EC392A" w14:textId="43C26706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6912" behindDoc="0" locked="0" layoutInCell="1" allowOverlap="1" wp14:anchorId="4D718C02" wp14:editId="37EABF87">
            <wp:simplePos x="0" y="0"/>
            <wp:positionH relativeFrom="column">
              <wp:align>center</wp:align>
            </wp:positionH>
            <wp:positionV relativeFrom="paragraph">
              <wp:posOffset>314960</wp:posOffset>
            </wp:positionV>
            <wp:extent cx="5789930" cy="6657975"/>
            <wp:effectExtent l="0" t="0" r="1270" b="9525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30" cy="66579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ГАУЗ СО «ЦГБ г. Кушва», пос. Баранчинский, ул. Карла Либкнехта, 36 </w:t>
      </w:r>
    </w:p>
    <w:p w14:paraId="1C59E25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3F4CF48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64DBF7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</w:t>
      </w:r>
    </w:p>
    <w:p w14:paraId="6FB77C6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D2BF6B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AA3F9E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FB815A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4225FC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5C07E0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4AEAEC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53 границ прилегающих территорий </w:t>
      </w:r>
    </w:p>
    <w:p w14:paraId="4C72D30B" w14:textId="21312E6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7936" behindDoc="0" locked="0" layoutInCell="1" allowOverlap="1" wp14:anchorId="18150AF6" wp14:editId="755D8E83">
            <wp:simplePos x="0" y="0"/>
            <wp:positionH relativeFrom="column">
              <wp:align>center</wp:align>
            </wp:positionH>
            <wp:positionV relativeFrom="paragraph">
              <wp:posOffset>286385</wp:posOffset>
            </wp:positionV>
            <wp:extent cx="5937250" cy="6753225"/>
            <wp:effectExtent l="0" t="0" r="6350" b="9525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753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ул. Коммуны, 61</w:t>
      </w:r>
    </w:p>
    <w:p w14:paraId="6C1717E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FDAB2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3A9BB8B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30AB54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CDA1CD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6925EF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85142C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07BB67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513DBD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5E543B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6461F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10F410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13F325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07B0A7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54 границ прилегающих территорий </w:t>
      </w:r>
    </w:p>
    <w:p w14:paraId="2B4CA55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пос. Восток, ул. Пархоменко, 11</w:t>
      </w:r>
    </w:p>
    <w:p w14:paraId="366F99A0" w14:textId="73B94818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2746858F" wp14:editId="440AF72D">
            <wp:extent cx="5848350" cy="6972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5709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</w:t>
      </w:r>
    </w:p>
    <w:p w14:paraId="389DD03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94982A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426351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8D030F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25F42E2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39A882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A64E8D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C44BF2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65B5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55 границ прилегающих территорий </w:t>
      </w:r>
    </w:p>
    <w:p w14:paraId="0CFE23A5" w14:textId="3287BB85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8960" behindDoc="0" locked="0" layoutInCell="1" allowOverlap="1" wp14:anchorId="7A5237DC" wp14:editId="2FBAF64D">
            <wp:simplePos x="0" y="0"/>
            <wp:positionH relativeFrom="column">
              <wp:align>center</wp:align>
            </wp:positionH>
            <wp:positionV relativeFrom="paragraph">
              <wp:posOffset>248285</wp:posOffset>
            </wp:positionV>
            <wp:extent cx="5856605" cy="6753225"/>
            <wp:effectExtent l="0" t="0" r="0" b="952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67532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ГАУЗ СО «ЦГБ г. Кушва», пос. ст. Азиатская, ул. 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, 50</w:t>
      </w:r>
    </w:p>
    <w:p w14:paraId="0CAA344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8A5531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972D4B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556F4C0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33F8513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5850F1FD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C2AFCD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832CDF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014ABB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56 границ прилегающих территорий </w:t>
      </w:r>
    </w:p>
    <w:p w14:paraId="340B5DC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«ЦГБ г. Кушва», г. Кушва, ул. Станционная, 86 Б</w:t>
      </w:r>
    </w:p>
    <w:p w14:paraId="331A334D" w14:textId="434596B8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577E8EBF" wp14:editId="508CC3EF">
            <wp:extent cx="5940425" cy="69773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EF06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</w:t>
      </w:r>
    </w:p>
    <w:p w14:paraId="16CA958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4D77FF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A55D0E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93ACB4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F94916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19BAC0A" w14:textId="20420BC9" w:rsid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0CAE521" w14:textId="77777777" w:rsidR="006A1CEC" w:rsidRPr="0055776F" w:rsidRDefault="006A1CEC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2399F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57 границ прилегающих территорий </w:t>
      </w:r>
    </w:p>
    <w:p w14:paraId="0CD6FB5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«Противотуберкулезный диспансер № 3»,</w:t>
      </w:r>
    </w:p>
    <w:p w14:paraId="2E741C2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г. Кушва, ул. Фадеевых, 23</w:t>
      </w:r>
    </w:p>
    <w:p w14:paraId="3768FA2E" w14:textId="3798507F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2D372063" wp14:editId="581BA511">
            <wp:extent cx="5940425" cy="659447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293C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7FBDD5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466EDE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BC0AF1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A0939A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F6908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412FCA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77397A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88E3E6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3FCFA1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B141EA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58 границ прилегающих территорий </w:t>
      </w:r>
    </w:p>
    <w:p w14:paraId="5DE99B4D" w14:textId="4D2EF5F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89984" behindDoc="0" locked="0" layoutInCell="1" allowOverlap="1" wp14:anchorId="3F35F17A" wp14:editId="7D269BAB">
            <wp:simplePos x="0" y="0"/>
            <wp:positionH relativeFrom="column">
              <wp:align>center</wp:align>
            </wp:positionH>
            <wp:positionV relativeFrom="paragraph">
              <wp:posOffset>276860</wp:posOffset>
            </wp:positionV>
            <wp:extent cx="5937885" cy="6848475"/>
            <wp:effectExtent l="0" t="0" r="5715" b="952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8484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ООО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Ялунин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и коллеги», г. Кушва, ул. Коммуны, 76</w:t>
      </w:r>
    </w:p>
    <w:p w14:paraId="65F7CB9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</w:t>
      </w:r>
    </w:p>
    <w:p w14:paraId="6E4B1C6D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28E6BF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CD1ECC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C7571A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2095C19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30F1A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CB49E0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81ED85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025D85C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8E0E6E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07D33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59 границ прилегающих территорий </w:t>
      </w:r>
    </w:p>
    <w:p w14:paraId="123EA98B" w14:textId="52232A39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anchor distT="0" distB="0" distL="0" distR="0" simplePos="0" relativeHeight="251691008" behindDoc="0" locked="0" layoutInCell="1" allowOverlap="1" wp14:anchorId="137DA738" wp14:editId="3BDAC0CC">
            <wp:simplePos x="0" y="0"/>
            <wp:positionH relativeFrom="column">
              <wp:align>center</wp:align>
            </wp:positionH>
            <wp:positionV relativeFrom="paragraph">
              <wp:posOffset>286385</wp:posOffset>
            </wp:positionV>
            <wp:extent cx="5838190" cy="6686550"/>
            <wp:effectExtent l="0" t="0" r="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6686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ООО «Династия», г. Кушва, ул. Красноармейская, 13</w:t>
      </w:r>
    </w:p>
    <w:p w14:paraId="08FAF4B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E89F0D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CE80C1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D25A95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8DE9BF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F131EE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B94CC7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67507E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BD5A4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53D071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146117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60 границ прилегающих территорий </w:t>
      </w:r>
    </w:p>
    <w:p w14:paraId="1819C63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ООО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Дента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плюс», г. Кушва, ул. Фадеевых, 17</w:t>
      </w:r>
    </w:p>
    <w:p w14:paraId="2FD63C12" w14:textId="29C6E889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36E23821" wp14:editId="2918717F">
            <wp:extent cx="5940425" cy="667829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7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B3D5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7FCA19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                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</w:t>
      </w:r>
    </w:p>
    <w:p w14:paraId="71D03B8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C87A44B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AB6C8C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1408974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bookmarkStart w:id="5" w:name="_Hlk78551342"/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                                              </w:t>
      </w:r>
    </w:p>
    <w:p w14:paraId="13E5EBD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695D353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CD8FBC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B3FFF6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4135BA8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61 границ прилегающих территорий </w:t>
      </w:r>
    </w:p>
    <w:p w14:paraId="4540C78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ГАУЗ СО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стоматологическая </w:t>
      </w:r>
      <w:proofErr w:type="gram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поликлиника,  </w:t>
      </w:r>
      <w:bookmarkEnd w:id="5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</w:t>
      </w:r>
      <w:proofErr w:type="gram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                          г. Кушва, ул. Союзов, 19</w:t>
      </w:r>
    </w:p>
    <w:p w14:paraId="61331F4B" w14:textId="66A3593E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1F900C61" wp14:editId="2C4B7A66">
            <wp:extent cx="5940425" cy="69907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4624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</w:t>
      </w:r>
    </w:p>
    <w:p w14:paraId="377A219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3669C3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72845F98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B543417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85F4985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A945421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776C1D2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9A8211E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120B206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62 границ прилегающих территорий </w:t>
      </w:r>
    </w:p>
    <w:p w14:paraId="4FE6616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  <w:t xml:space="preserve">стоматологический кабинет «Ваш стоматолог», </w:t>
      </w:r>
    </w:p>
    <w:p w14:paraId="5433E51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color w:val="00000A"/>
          <w:kern w:val="1"/>
          <w:sz w:val="28"/>
          <w:szCs w:val="28"/>
        </w:rPr>
        <w:t>г. Кушва, ул. Союзов, 13</w:t>
      </w: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</w:t>
      </w:r>
    </w:p>
    <w:p w14:paraId="65E97FEB" w14:textId="38DECF15" w:rsidR="0055776F" w:rsidRPr="0055776F" w:rsidRDefault="0055776F" w:rsidP="0055776F">
      <w:pPr>
        <w:keepNext/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color w:val="00000A"/>
          <w:kern w:val="1"/>
          <w:sz w:val="24"/>
          <w:szCs w:val="24"/>
        </w:rPr>
        <w:drawing>
          <wp:inline distT="0" distB="0" distL="0" distR="0" wp14:anchorId="7437962A" wp14:editId="68E87509">
            <wp:extent cx="5762625" cy="67341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D5A4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bCs/>
          <w:kern w:val="1"/>
          <w:sz w:val="20"/>
          <w:szCs w:val="20"/>
        </w:rPr>
      </w:pPr>
    </w:p>
    <w:p w14:paraId="4BDD0B97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</w:t>
      </w:r>
    </w:p>
    <w:p w14:paraId="7A1289B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43A97A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46D9083C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F1DB77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2144FF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04D44C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0F542BB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2B1CBB8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8540E6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1BB95AC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63 границ прилегающих территорий </w:t>
      </w:r>
    </w:p>
    <w:p w14:paraId="30DBC069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Отделения ГАУЗ СО «</w:t>
      </w:r>
      <w:proofErr w:type="spellStart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Кушвинская</w:t>
      </w:r>
      <w:proofErr w:type="spellEnd"/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 стоматологическая поликлиника, пос. Баранчинский, ул. Коммуны, 43</w:t>
      </w:r>
    </w:p>
    <w:p w14:paraId="79714040" w14:textId="7B6821CA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  <w:lang w:eastAsia="ru-RU"/>
        </w:rPr>
        <w:drawing>
          <wp:inline distT="0" distB="0" distL="0" distR="0" wp14:anchorId="1388BA8D" wp14:editId="45F8F8A8">
            <wp:extent cx="5895975" cy="65151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ADBB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038C2772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2D1EEB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ABFEC6D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6FDDD46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C2B8110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1C031B75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3E410669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5F9FB8B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D7F3F9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5B86E22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F65F11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64 границ прилегающих территорий </w:t>
      </w:r>
    </w:p>
    <w:p w14:paraId="34DF821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Вокзал станции «Гороблагодатская», г. Кушва, ул. Привокзальная, 11</w:t>
      </w:r>
    </w:p>
    <w:p w14:paraId="7D8E4168" w14:textId="319B806B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7F697F45" wp14:editId="113822CB">
            <wp:extent cx="5867400" cy="67341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348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9D1C81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25B507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429AEC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0E22FD2F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F57B55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2D4861A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E294F9C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1E00E68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5B9573A3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F82157A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0C7E93F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 xml:space="preserve">Схема № 65 границ прилегающих территорий </w:t>
      </w:r>
    </w:p>
    <w:p w14:paraId="6EFEDF0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Вокзал станции «Кушва», г. Кушва, ул. Электровозников</w:t>
      </w:r>
    </w:p>
    <w:p w14:paraId="42BF75F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61CB3BC" w14:textId="5E0A3176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0D448849" wp14:editId="7CC649CD">
            <wp:extent cx="5762625" cy="6848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8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7FF9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578480C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14DD62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21D209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  <w:t xml:space="preserve">                                    </w:t>
      </w:r>
    </w:p>
    <w:p w14:paraId="6277D77B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color w:val="00000A"/>
          <w:kern w:val="1"/>
          <w:sz w:val="24"/>
          <w:szCs w:val="24"/>
        </w:rPr>
      </w:pPr>
    </w:p>
    <w:p w14:paraId="2A92847E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</w:p>
    <w:p w14:paraId="51F1A473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E3E9EFA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66 границ прилегающих территорий </w:t>
      </w:r>
    </w:p>
    <w:p w14:paraId="0365B67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Вокзал станции «Баранчинская», пос. Баранчинский, ул. Привокзальная</w:t>
      </w:r>
    </w:p>
    <w:p w14:paraId="7014A37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62CF7EE4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D43E471" w14:textId="157D44E3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noProof/>
          <w:kern w:val="1"/>
          <w:sz w:val="24"/>
          <w:szCs w:val="24"/>
        </w:rPr>
        <w:drawing>
          <wp:inline distT="0" distB="0" distL="0" distR="0" wp14:anchorId="192D02B5" wp14:editId="3C229364">
            <wp:extent cx="5610225" cy="67056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FA74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7E23686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4C528EB1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1638F83E" w14:textId="77777777" w:rsidR="0055776F" w:rsidRPr="0055776F" w:rsidRDefault="0055776F" w:rsidP="0055776F">
      <w:pPr>
        <w:widowControl w:val="0"/>
        <w:suppressAutoHyphens/>
        <w:spacing w:after="0" w:line="240" w:lineRule="auto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22981122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3ED5F814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319AEFFB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1FF54C6C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imes New Roman" w:eastAsia="Andale Sans UI" w:hAnsi="Times New Roman" w:cs="Times New Roman"/>
          <w:color w:val="00000A"/>
          <w:kern w:val="1"/>
          <w:sz w:val="24"/>
          <w:szCs w:val="24"/>
          <w:u w:val="single"/>
        </w:rPr>
      </w:pPr>
    </w:p>
    <w:p w14:paraId="208195B7" w14:textId="77777777" w:rsidR="0055776F" w:rsidRPr="0055776F" w:rsidRDefault="0055776F" w:rsidP="0055776F">
      <w:pPr>
        <w:widowControl w:val="0"/>
        <w:suppressAutoHyphens/>
        <w:spacing w:after="0" w:line="240" w:lineRule="auto"/>
        <w:ind w:left="4962"/>
        <w:jc w:val="both"/>
        <w:rPr>
          <w:rFonts w:ascii="Tahoma" w:eastAsia="Andale Sans UI" w:hAnsi="Tahoma" w:cs="Tahoma"/>
          <w:color w:val="464646"/>
          <w:kern w:val="1"/>
          <w:sz w:val="24"/>
          <w:szCs w:val="24"/>
        </w:rPr>
      </w:pPr>
    </w:p>
    <w:p w14:paraId="26595616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lastRenderedPageBreak/>
        <w:t xml:space="preserve">Схема № 67 границ прилегающих территорий </w:t>
      </w:r>
    </w:p>
    <w:p w14:paraId="4C486435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  <w:r w:rsidRPr="0055776F">
        <w:rPr>
          <w:rFonts w:ascii="Times New Roman" w:eastAsia="Andale Sans UI" w:hAnsi="Times New Roman" w:cs="Times New Roman"/>
          <w:b/>
          <w:kern w:val="1"/>
          <w:sz w:val="28"/>
          <w:szCs w:val="28"/>
        </w:rPr>
        <w:t>Автостанция, г. Кушва, перекресток ул. Коммуны - пер. Свердлова</w:t>
      </w:r>
    </w:p>
    <w:p w14:paraId="10391368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78AA4190" w14:textId="77777777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b/>
          <w:kern w:val="1"/>
          <w:sz w:val="28"/>
          <w:szCs w:val="28"/>
        </w:rPr>
      </w:pPr>
    </w:p>
    <w:p w14:paraId="36A227C6" w14:textId="27EDE3AA" w:rsidR="0055776F" w:rsidRPr="0055776F" w:rsidRDefault="0055776F" w:rsidP="0055776F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 w:cs="Times New Roman"/>
          <w:kern w:val="1"/>
          <w:sz w:val="24"/>
          <w:szCs w:val="24"/>
        </w:rPr>
      </w:pPr>
      <w:r w:rsidRPr="0055776F">
        <w:rPr>
          <w:rFonts w:ascii="Times New Roman" w:eastAsia="Andale Sans UI" w:hAnsi="Times New Roman" w:cs="Times New Roman"/>
          <w:b/>
          <w:noProof/>
          <w:kern w:val="1"/>
          <w:sz w:val="28"/>
          <w:szCs w:val="28"/>
        </w:rPr>
        <w:drawing>
          <wp:inline distT="0" distB="0" distL="0" distR="0" wp14:anchorId="6ECD9758" wp14:editId="0AE5AB6B">
            <wp:extent cx="5857875" cy="70294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DA6F7" w14:textId="77777777" w:rsidR="0055776F" w:rsidRPr="0055776F" w:rsidRDefault="0055776F"/>
    <w:sectPr w:rsidR="0055776F" w:rsidRPr="00557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ndale Sans UI">
    <w:altName w:val="Calibri"/>
    <w:charset w:val="CC"/>
    <w:family w:val="auto"/>
    <w:pitch w:val="variable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574432E0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sz w:val="28"/>
        <w:szCs w:val="24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2.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2.%3.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2.%3.%4.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2.%3.%4.%5.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2.%3.%4.%5.%6.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6120"/>
        </w:tabs>
        <w:ind w:left="6120" w:hanging="180"/>
      </w:pPr>
    </w:lvl>
  </w:abstractNum>
  <w:num w:numId="1" w16cid:durableId="1670478853">
    <w:abstractNumId w:val="0"/>
  </w:num>
  <w:num w:numId="2" w16cid:durableId="5754756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1C3"/>
    <w:rsid w:val="0055776F"/>
    <w:rsid w:val="00677738"/>
    <w:rsid w:val="006A1CEC"/>
    <w:rsid w:val="008F4CD5"/>
    <w:rsid w:val="009D673A"/>
    <w:rsid w:val="00B26B78"/>
    <w:rsid w:val="00B83E58"/>
    <w:rsid w:val="00D571C3"/>
    <w:rsid w:val="00F35AEC"/>
    <w:rsid w:val="00FA5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538571"/>
  <w15:chartTrackingRefBased/>
  <w15:docId w15:val="{BFA5F8B2-D575-4DA8-981F-C91FCE51A1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0"/>
    <w:link w:val="20"/>
    <w:qFormat/>
    <w:rsid w:val="0055776F"/>
    <w:pPr>
      <w:keepNext/>
      <w:widowControl w:val="0"/>
      <w:numPr>
        <w:ilvl w:val="1"/>
        <w:numId w:val="1"/>
      </w:numPr>
      <w:suppressAutoHyphens/>
      <w:spacing w:before="240" w:after="60" w:line="240" w:lineRule="auto"/>
      <w:outlineLvl w:val="1"/>
    </w:pPr>
    <w:rPr>
      <w:rFonts w:ascii="Arial" w:eastAsia="Andale Sans UI" w:hAnsi="Arial" w:cs="Arial"/>
      <w:b/>
      <w:bCs/>
      <w:i/>
      <w:iCs/>
      <w:kern w:val="1"/>
      <w:sz w:val="28"/>
      <w:szCs w:val="28"/>
    </w:rPr>
  </w:style>
  <w:style w:type="paragraph" w:styleId="3">
    <w:name w:val="heading 3"/>
    <w:basedOn w:val="a"/>
    <w:next w:val="a0"/>
    <w:link w:val="30"/>
    <w:qFormat/>
    <w:rsid w:val="0055776F"/>
    <w:pPr>
      <w:keepNext/>
      <w:widowControl w:val="0"/>
      <w:numPr>
        <w:ilvl w:val="2"/>
        <w:numId w:val="1"/>
      </w:numPr>
      <w:suppressAutoHyphens/>
      <w:spacing w:after="0" w:line="240" w:lineRule="auto"/>
      <w:outlineLvl w:val="2"/>
    </w:pPr>
    <w:rPr>
      <w:rFonts w:ascii="Arial Narrow" w:eastAsia="Andale Sans UI" w:hAnsi="Arial Narrow" w:cs="Arial Narrow"/>
      <w:b/>
      <w:kern w:val="1"/>
      <w:sz w:val="28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link w:val="2"/>
    <w:rsid w:val="0055776F"/>
    <w:rPr>
      <w:rFonts w:ascii="Arial" w:eastAsia="Andale Sans UI" w:hAnsi="Arial" w:cs="Arial"/>
      <w:b/>
      <w:bCs/>
      <w:i/>
      <w:iCs/>
      <w:kern w:val="1"/>
      <w:sz w:val="28"/>
      <w:szCs w:val="28"/>
    </w:rPr>
  </w:style>
  <w:style w:type="character" w:customStyle="1" w:styleId="30">
    <w:name w:val="Заголовок 3 Знак"/>
    <w:basedOn w:val="a1"/>
    <w:link w:val="3"/>
    <w:rsid w:val="0055776F"/>
    <w:rPr>
      <w:rFonts w:ascii="Arial Narrow" w:eastAsia="Andale Sans UI" w:hAnsi="Arial Narrow" w:cs="Arial Narrow"/>
      <w:b/>
      <w:kern w:val="1"/>
      <w:sz w:val="28"/>
      <w:szCs w:val="20"/>
    </w:rPr>
  </w:style>
  <w:style w:type="numbering" w:customStyle="1" w:styleId="1">
    <w:name w:val="Нет списка1"/>
    <w:next w:val="a3"/>
    <w:uiPriority w:val="99"/>
    <w:semiHidden/>
    <w:unhideWhenUsed/>
    <w:rsid w:val="0055776F"/>
  </w:style>
  <w:style w:type="character" w:customStyle="1" w:styleId="WW8Num1z0">
    <w:name w:val="WW8Num1z0"/>
    <w:rsid w:val="0055776F"/>
  </w:style>
  <w:style w:type="character" w:customStyle="1" w:styleId="WW8Num1z1">
    <w:name w:val="WW8Num1z1"/>
    <w:rsid w:val="0055776F"/>
  </w:style>
  <w:style w:type="character" w:customStyle="1" w:styleId="WW8Num1z2">
    <w:name w:val="WW8Num1z2"/>
    <w:rsid w:val="0055776F"/>
  </w:style>
  <w:style w:type="character" w:customStyle="1" w:styleId="WW8Num1z3">
    <w:name w:val="WW8Num1z3"/>
    <w:rsid w:val="0055776F"/>
  </w:style>
  <w:style w:type="character" w:customStyle="1" w:styleId="WW8Num1z4">
    <w:name w:val="WW8Num1z4"/>
    <w:rsid w:val="0055776F"/>
  </w:style>
  <w:style w:type="character" w:customStyle="1" w:styleId="WW8Num1z5">
    <w:name w:val="WW8Num1z5"/>
    <w:rsid w:val="0055776F"/>
  </w:style>
  <w:style w:type="character" w:customStyle="1" w:styleId="WW8Num1z6">
    <w:name w:val="WW8Num1z6"/>
    <w:rsid w:val="0055776F"/>
  </w:style>
  <w:style w:type="character" w:customStyle="1" w:styleId="WW8Num1z7">
    <w:name w:val="WW8Num1z7"/>
    <w:rsid w:val="0055776F"/>
  </w:style>
  <w:style w:type="character" w:customStyle="1" w:styleId="WW8Num1z8">
    <w:name w:val="WW8Num1z8"/>
    <w:rsid w:val="0055776F"/>
  </w:style>
  <w:style w:type="character" w:customStyle="1" w:styleId="WW8Num2z0">
    <w:name w:val="WW8Num2z0"/>
    <w:rsid w:val="0055776F"/>
    <w:rPr>
      <w:rFonts w:ascii="Symbol" w:hAnsi="Symbol" w:cs="Symbol"/>
      <w:sz w:val="28"/>
      <w:szCs w:val="28"/>
    </w:rPr>
  </w:style>
  <w:style w:type="character" w:customStyle="1" w:styleId="WW8Num2z1">
    <w:name w:val="WW8Num2z1"/>
    <w:rsid w:val="0055776F"/>
  </w:style>
  <w:style w:type="character" w:customStyle="1" w:styleId="WW8Num2z2">
    <w:name w:val="WW8Num2z2"/>
    <w:rsid w:val="0055776F"/>
  </w:style>
  <w:style w:type="character" w:customStyle="1" w:styleId="WW8Num2z3">
    <w:name w:val="WW8Num2z3"/>
    <w:rsid w:val="0055776F"/>
  </w:style>
  <w:style w:type="character" w:customStyle="1" w:styleId="WW8Num2z4">
    <w:name w:val="WW8Num2z4"/>
    <w:rsid w:val="0055776F"/>
  </w:style>
  <w:style w:type="character" w:customStyle="1" w:styleId="WW8Num2z5">
    <w:name w:val="WW8Num2z5"/>
    <w:rsid w:val="0055776F"/>
  </w:style>
  <w:style w:type="character" w:customStyle="1" w:styleId="WW8Num2z6">
    <w:name w:val="WW8Num2z6"/>
    <w:rsid w:val="0055776F"/>
  </w:style>
  <w:style w:type="character" w:customStyle="1" w:styleId="WW8Num2z7">
    <w:name w:val="WW8Num2z7"/>
    <w:rsid w:val="0055776F"/>
  </w:style>
  <w:style w:type="character" w:customStyle="1" w:styleId="WW8Num2z8">
    <w:name w:val="WW8Num2z8"/>
    <w:rsid w:val="0055776F"/>
  </w:style>
  <w:style w:type="paragraph" w:styleId="a4">
    <w:name w:val="Title"/>
    <w:basedOn w:val="a"/>
    <w:next w:val="a0"/>
    <w:link w:val="a5"/>
    <w:rsid w:val="0055776F"/>
    <w:pPr>
      <w:keepNext/>
      <w:widowControl w:val="0"/>
      <w:suppressAutoHyphens/>
      <w:spacing w:before="240" w:after="120" w:line="240" w:lineRule="auto"/>
    </w:pPr>
    <w:rPr>
      <w:rFonts w:ascii="Arial" w:eastAsia="Andale Sans UI" w:hAnsi="Arial" w:cs="Tahoma"/>
      <w:kern w:val="1"/>
      <w:sz w:val="28"/>
      <w:szCs w:val="28"/>
    </w:rPr>
  </w:style>
  <w:style w:type="character" w:customStyle="1" w:styleId="a5">
    <w:name w:val="Заголовок Знак"/>
    <w:basedOn w:val="a1"/>
    <w:link w:val="a4"/>
    <w:rsid w:val="0055776F"/>
    <w:rPr>
      <w:rFonts w:ascii="Arial" w:eastAsia="Andale Sans UI" w:hAnsi="Arial" w:cs="Tahoma"/>
      <w:kern w:val="1"/>
      <w:sz w:val="28"/>
      <w:szCs w:val="28"/>
    </w:rPr>
  </w:style>
  <w:style w:type="paragraph" w:styleId="a0">
    <w:name w:val="Body Text"/>
    <w:basedOn w:val="a"/>
    <w:link w:val="a6"/>
    <w:rsid w:val="0055776F"/>
    <w:pPr>
      <w:widowControl w:val="0"/>
      <w:suppressAutoHyphens/>
      <w:spacing w:after="12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character" w:customStyle="1" w:styleId="a6">
    <w:name w:val="Основной текст Знак"/>
    <w:basedOn w:val="a1"/>
    <w:link w:val="a0"/>
    <w:rsid w:val="0055776F"/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a7">
    <w:name w:val="List"/>
    <w:basedOn w:val="a0"/>
    <w:rsid w:val="0055776F"/>
    <w:rPr>
      <w:rFonts w:cs="Tahoma"/>
    </w:rPr>
  </w:style>
  <w:style w:type="paragraph" w:customStyle="1" w:styleId="10">
    <w:name w:val="Название1"/>
    <w:basedOn w:val="a"/>
    <w:rsid w:val="0055776F"/>
    <w:pPr>
      <w:widowControl w:val="0"/>
      <w:suppressLineNumbers/>
      <w:suppressAutoHyphens/>
      <w:spacing w:before="120" w:after="120" w:line="240" w:lineRule="auto"/>
    </w:pPr>
    <w:rPr>
      <w:rFonts w:ascii="Times New Roman" w:eastAsia="Andale Sans UI" w:hAnsi="Times New Roman" w:cs="Tahoma"/>
      <w:i/>
      <w:iCs/>
      <w:kern w:val="1"/>
      <w:sz w:val="24"/>
      <w:szCs w:val="24"/>
    </w:rPr>
  </w:style>
  <w:style w:type="paragraph" w:customStyle="1" w:styleId="11">
    <w:name w:val="Указатель1"/>
    <w:basedOn w:val="a"/>
    <w:rsid w:val="0055776F"/>
    <w:pPr>
      <w:widowControl w:val="0"/>
      <w:suppressLineNumbers/>
      <w:suppressAutoHyphens/>
      <w:spacing w:after="0" w:line="240" w:lineRule="auto"/>
    </w:pPr>
    <w:rPr>
      <w:rFonts w:ascii="Times New Roman" w:eastAsia="Andale Sans UI" w:hAnsi="Times New Roman" w:cs="Tahoma"/>
      <w:kern w:val="1"/>
      <w:sz w:val="24"/>
      <w:szCs w:val="24"/>
    </w:rPr>
  </w:style>
  <w:style w:type="paragraph" w:styleId="a8">
    <w:name w:val="Body Text Indent"/>
    <w:basedOn w:val="a"/>
    <w:link w:val="a9"/>
    <w:rsid w:val="0055776F"/>
    <w:pPr>
      <w:widowControl w:val="0"/>
      <w:suppressAutoHyphens/>
      <w:spacing w:after="0" w:line="240" w:lineRule="auto"/>
      <w:ind w:left="283" w:firstLine="709"/>
      <w:jc w:val="both"/>
    </w:pPr>
    <w:rPr>
      <w:rFonts w:ascii="Arial" w:eastAsia="Andale Sans UI" w:hAnsi="Arial" w:cs="Arial"/>
      <w:kern w:val="1"/>
      <w:sz w:val="28"/>
      <w:szCs w:val="20"/>
    </w:rPr>
  </w:style>
  <w:style w:type="character" w:customStyle="1" w:styleId="a9">
    <w:name w:val="Основной текст с отступом Знак"/>
    <w:basedOn w:val="a1"/>
    <w:link w:val="a8"/>
    <w:rsid w:val="0055776F"/>
    <w:rPr>
      <w:rFonts w:ascii="Arial" w:eastAsia="Andale Sans UI" w:hAnsi="Arial" w:cs="Arial"/>
      <w:kern w:val="1"/>
      <w:sz w:val="28"/>
      <w:szCs w:val="20"/>
    </w:rPr>
  </w:style>
  <w:style w:type="paragraph" w:styleId="aa">
    <w:name w:val="header"/>
    <w:basedOn w:val="a"/>
    <w:link w:val="ab"/>
    <w:rsid w:val="0055776F"/>
    <w:pPr>
      <w:widowControl w:val="0"/>
      <w:suppressLineNumbers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character" w:customStyle="1" w:styleId="ab">
    <w:name w:val="Верхний колонтитул Знак"/>
    <w:basedOn w:val="a1"/>
    <w:link w:val="aa"/>
    <w:rsid w:val="0055776F"/>
    <w:rPr>
      <w:rFonts w:ascii="Times New Roman" w:eastAsia="Andale Sans UI" w:hAnsi="Times New Roman" w:cs="Times New Roman"/>
      <w:kern w:val="1"/>
      <w:sz w:val="24"/>
      <w:szCs w:val="24"/>
    </w:rPr>
  </w:style>
  <w:style w:type="paragraph" w:styleId="ac">
    <w:name w:val="footer"/>
    <w:basedOn w:val="a"/>
    <w:link w:val="ad"/>
    <w:rsid w:val="0055776F"/>
    <w:pPr>
      <w:widowControl w:val="0"/>
      <w:suppressLineNumbers/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character" w:customStyle="1" w:styleId="ad">
    <w:name w:val="Нижний колонтитул Знак"/>
    <w:basedOn w:val="a1"/>
    <w:link w:val="ac"/>
    <w:rsid w:val="0055776F"/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12">
    <w:name w:val="Обычный (Интернет)1"/>
    <w:basedOn w:val="a"/>
    <w:rsid w:val="0055776F"/>
    <w:pPr>
      <w:widowControl w:val="0"/>
      <w:suppressAutoHyphens/>
      <w:spacing w:after="200" w:line="240" w:lineRule="auto"/>
    </w:pPr>
    <w:rPr>
      <w:rFonts w:ascii="Tahoma" w:eastAsia="Andale Sans UI" w:hAnsi="Tahoma" w:cs="Tahoma"/>
      <w:color w:val="464646"/>
      <w:kern w:val="1"/>
    </w:rPr>
  </w:style>
  <w:style w:type="paragraph" w:customStyle="1" w:styleId="ConsPlusTitle">
    <w:name w:val="ConsPlusTitle"/>
    <w:rsid w:val="0055776F"/>
    <w:pPr>
      <w:suppressAutoHyphens/>
      <w:spacing w:after="0" w:line="240" w:lineRule="auto"/>
    </w:pPr>
    <w:rPr>
      <w:rFonts w:ascii="Arial" w:eastAsia="Times New Roman" w:hAnsi="Arial" w:cs="Arial"/>
      <w:b/>
      <w:bCs/>
      <w:kern w:val="1"/>
      <w:sz w:val="20"/>
      <w:szCs w:val="20"/>
      <w:lang w:eastAsia="ar-SA"/>
    </w:rPr>
  </w:style>
  <w:style w:type="paragraph" w:customStyle="1" w:styleId="ae">
    <w:name w:val="Содержимое таблицы"/>
    <w:basedOn w:val="a"/>
    <w:rsid w:val="0055776F"/>
    <w:pPr>
      <w:widowControl w:val="0"/>
      <w:suppressLineNumbers/>
      <w:suppressAutoHyphens/>
      <w:spacing w:after="0" w:line="240" w:lineRule="auto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af">
    <w:name w:val="Заголовок таблицы"/>
    <w:basedOn w:val="ae"/>
    <w:rsid w:val="0055776F"/>
    <w:pPr>
      <w:jc w:val="center"/>
    </w:pPr>
    <w:rPr>
      <w:b/>
      <w:bCs/>
    </w:rPr>
  </w:style>
  <w:style w:type="paragraph" w:styleId="af0">
    <w:name w:val="Normal (Web)"/>
    <w:basedOn w:val="a"/>
    <w:uiPriority w:val="99"/>
    <w:semiHidden/>
    <w:unhideWhenUsed/>
    <w:rsid w:val="0055776F"/>
    <w:pPr>
      <w:suppressAutoHyphens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4"/>
      <w:lang w:eastAsia="ar-SA"/>
    </w:rPr>
  </w:style>
  <w:style w:type="paragraph" w:styleId="af1">
    <w:name w:val="caption"/>
    <w:basedOn w:val="a"/>
    <w:next w:val="a"/>
    <w:uiPriority w:val="35"/>
    <w:semiHidden/>
    <w:unhideWhenUsed/>
    <w:qFormat/>
    <w:rsid w:val="0055776F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b/>
      <w:bCs/>
      <w:kern w:val="1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5577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emf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73</Pages>
  <Words>2665</Words>
  <Characters>15193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80</cp:revision>
  <dcterms:created xsi:type="dcterms:W3CDTF">2022-09-14T04:22:00Z</dcterms:created>
  <dcterms:modified xsi:type="dcterms:W3CDTF">2022-09-14T10:00:00Z</dcterms:modified>
</cp:coreProperties>
</file>